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32" w:rsidRPr="004C0F03" w:rsidRDefault="004C0F03" w:rsidP="004C0F03">
      <w:pPr>
        <w:jc w:val="center"/>
        <w:rPr>
          <w:rFonts w:ascii="Arial" w:hAnsi="Arial" w:cs="Arial"/>
          <w:b/>
          <w:sz w:val="24"/>
          <w:szCs w:val="24"/>
          <w:lang w:val="es-MX"/>
        </w:rPr>
      </w:pPr>
      <w:r w:rsidRPr="004C0F03">
        <w:rPr>
          <w:rFonts w:ascii="Arial" w:hAnsi="Arial" w:cs="Arial"/>
          <w:b/>
          <w:sz w:val="24"/>
          <w:szCs w:val="24"/>
          <w:lang w:val="es-MX"/>
        </w:rPr>
        <w:t>RESUMEN</w:t>
      </w:r>
    </w:p>
    <w:tbl>
      <w:tblPr>
        <w:tblW w:w="5000" w:type="pct"/>
        <w:tblCellMar>
          <w:left w:w="0" w:type="dxa"/>
          <w:right w:w="0" w:type="dxa"/>
        </w:tblCellMar>
        <w:tblLook w:val="04A0" w:firstRow="1" w:lastRow="0" w:firstColumn="1" w:lastColumn="0" w:noHBand="0" w:noVBand="1"/>
      </w:tblPr>
      <w:tblGrid>
        <w:gridCol w:w="8838"/>
      </w:tblGrid>
      <w:tr w:rsidR="004C0F03" w:rsidRPr="004C0F03" w:rsidTr="004C0F0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b/>
                      <w:bCs/>
                      <w:color w:val="767C70"/>
                      <w:sz w:val="20"/>
                      <w:szCs w:val="20"/>
                      <w:lang w:eastAsia="es-PE"/>
                    </w:rPr>
                    <w:t>Autor</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4" w:history="1">
                    <w:proofErr w:type="spellStart"/>
                    <w:r w:rsidRPr="004C0F03">
                      <w:rPr>
                        <w:rFonts w:ascii="Arial" w:eastAsia="Times New Roman" w:hAnsi="Arial" w:cs="Arial"/>
                        <w:b/>
                        <w:bCs/>
                        <w:color w:val="014184"/>
                        <w:sz w:val="20"/>
                        <w:szCs w:val="20"/>
                        <w:lang w:eastAsia="es-PE"/>
                      </w:rPr>
                      <w:t>Tupayachi</w:t>
                    </w:r>
                    <w:proofErr w:type="spellEnd"/>
                    <w:r w:rsidRPr="004C0F03">
                      <w:rPr>
                        <w:rFonts w:ascii="Arial" w:eastAsia="Times New Roman" w:hAnsi="Arial" w:cs="Arial"/>
                        <w:b/>
                        <w:bCs/>
                        <w:color w:val="014184"/>
                        <w:sz w:val="20"/>
                        <w:szCs w:val="20"/>
                        <w:lang w:eastAsia="es-PE"/>
                      </w:rPr>
                      <w:t xml:space="preserve"> Solórzano, G.</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b/>
                      <w:bCs/>
                      <w:color w:val="767C70"/>
                      <w:sz w:val="20"/>
                      <w:szCs w:val="20"/>
                      <w:lang w:eastAsia="es-PE"/>
                    </w:rPr>
                    <w:t>Autor corporativo</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5" w:history="1">
                    <w:r w:rsidRPr="004C0F03">
                      <w:rPr>
                        <w:rFonts w:ascii="Arial" w:eastAsia="Times New Roman" w:hAnsi="Arial" w:cs="Arial"/>
                        <w:b/>
                        <w:bCs/>
                        <w:color w:val="014184"/>
                        <w:sz w:val="20"/>
                        <w:szCs w:val="20"/>
                        <w:lang w:eastAsia="es-PE"/>
                      </w:rPr>
                      <w:t>Universidad Nacional Agraria La Molina, Lima (</w:t>
                    </w:r>
                    <w:proofErr w:type="spellStart"/>
                    <w:r w:rsidRPr="004C0F03">
                      <w:rPr>
                        <w:rFonts w:ascii="Arial" w:eastAsia="Times New Roman" w:hAnsi="Arial" w:cs="Arial"/>
                        <w:b/>
                        <w:bCs/>
                        <w:color w:val="014184"/>
                        <w:sz w:val="20"/>
                        <w:szCs w:val="20"/>
                        <w:lang w:eastAsia="es-PE"/>
                      </w:rPr>
                      <w:t>Peru</w:t>
                    </w:r>
                    <w:proofErr w:type="spellEnd"/>
                    <w:r w:rsidRPr="004C0F03">
                      <w:rPr>
                        <w:rFonts w:ascii="Arial" w:eastAsia="Times New Roman" w:hAnsi="Arial" w:cs="Arial"/>
                        <w:b/>
                        <w:bCs/>
                        <w:color w:val="014184"/>
                        <w:sz w:val="20"/>
                        <w:szCs w:val="20"/>
                        <w:lang w:eastAsia="es-PE"/>
                      </w:rPr>
                      <w:t>). Escuela de Post Grado. Maestría en Nutrición</w:t>
                    </w:r>
                  </w:hyperlink>
                  <w:r w:rsidRPr="004C0F03">
                    <w:rPr>
                      <w:rFonts w:ascii="Trebuchet MS" w:eastAsia="Times New Roman" w:hAnsi="Trebuchet MS" w:cs="Times New Roman"/>
                      <w:sz w:val="20"/>
                      <w:szCs w:val="20"/>
                      <w:lang w:eastAsia="es-PE"/>
                    </w:rPr>
                    <w:t xml:space="preserve"> </w:t>
                  </w:r>
                </w:p>
              </w:tc>
            </w:tr>
          </w:tbl>
          <w:p w:rsidR="004C0F03" w:rsidRPr="004C0F03" w:rsidRDefault="004C0F03" w:rsidP="004C0F03">
            <w:pPr>
              <w:spacing w:after="0" w:line="240" w:lineRule="auto"/>
              <w:rPr>
                <w:rFonts w:ascii="Trebuchet MS" w:eastAsia="Times New Roman" w:hAnsi="Trebuchet MS" w:cs="Times New Roman"/>
                <w:sz w:val="18"/>
                <w:szCs w:val="18"/>
                <w:lang w:eastAsia="es-PE"/>
              </w:rPr>
            </w:pPr>
          </w:p>
        </w:tc>
      </w:tr>
    </w:tbl>
    <w:p w:rsidR="004C0F03" w:rsidRPr="004C0F03" w:rsidRDefault="004C0F03" w:rsidP="004C0F03">
      <w:pPr>
        <w:shd w:val="clear" w:color="auto" w:fill="FFFFFF"/>
        <w:spacing w:after="0" w:line="240" w:lineRule="auto"/>
        <w:outlineLvl w:val="0"/>
        <w:rPr>
          <w:rFonts w:ascii="Trebuchet MS" w:eastAsia="Times New Roman" w:hAnsi="Trebuchet MS" w:cs="Times New Roman"/>
          <w:b/>
          <w:bCs/>
          <w:vanish/>
          <w:color w:val="444444"/>
          <w:kern w:val="36"/>
          <w:sz w:val="20"/>
          <w:szCs w:val="20"/>
          <w:lang w:val="en" w:eastAsia="es-PE"/>
        </w:rPr>
      </w:pPr>
    </w:p>
    <w:tbl>
      <w:tblPr>
        <w:tblW w:w="5000" w:type="pct"/>
        <w:tblCellMar>
          <w:left w:w="0" w:type="dxa"/>
          <w:right w:w="0" w:type="dxa"/>
        </w:tblCellMar>
        <w:tblLook w:val="04A0" w:firstRow="1" w:lastRow="0" w:firstColumn="1" w:lastColumn="0" w:noHBand="0" w:noVBand="1"/>
      </w:tblPr>
      <w:tblGrid>
        <w:gridCol w:w="8838"/>
      </w:tblGrid>
      <w:tr w:rsidR="004C0F03" w:rsidRPr="004C0F03" w:rsidTr="004C0F0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color w:val="767C70"/>
                      <w:sz w:val="20"/>
                      <w:szCs w:val="20"/>
                      <w:lang w:eastAsia="es-PE"/>
                    </w:rPr>
                    <w:t>Título</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r w:rsidRPr="004C0F03">
                    <w:rPr>
                      <w:rFonts w:ascii="Trebuchet MS" w:eastAsia="Times New Roman" w:hAnsi="Trebuchet MS" w:cs="Times New Roman"/>
                      <w:b/>
                      <w:bCs/>
                      <w:sz w:val="20"/>
                      <w:szCs w:val="20"/>
                      <w:lang w:eastAsia="es-PE"/>
                    </w:rPr>
                    <w:t xml:space="preserve">Relación entre harina de </w:t>
                  </w:r>
                  <w:proofErr w:type="spellStart"/>
                  <w:r w:rsidRPr="004C0F03">
                    <w:rPr>
                      <w:rFonts w:ascii="Trebuchet MS" w:eastAsia="Times New Roman" w:hAnsi="Trebuchet MS" w:cs="Times New Roman"/>
                      <w:b/>
                      <w:bCs/>
                      <w:sz w:val="20"/>
                      <w:szCs w:val="20"/>
                      <w:lang w:eastAsia="es-PE"/>
                    </w:rPr>
                    <w:t>yacón</w:t>
                  </w:r>
                  <w:proofErr w:type="spellEnd"/>
                  <w:r w:rsidRPr="004C0F03">
                    <w:rPr>
                      <w:rFonts w:ascii="Trebuchet MS" w:eastAsia="Times New Roman" w:hAnsi="Trebuchet MS" w:cs="Times New Roman"/>
                      <w:b/>
                      <w:bCs/>
                      <w:sz w:val="20"/>
                      <w:szCs w:val="20"/>
                      <w:lang w:eastAsia="es-PE"/>
                    </w:rPr>
                    <w:t xml:space="preserve"> o aceite de copaiba </w:t>
                  </w:r>
                  <w:proofErr w:type="spellStart"/>
                  <w:r w:rsidRPr="004C0F03">
                    <w:rPr>
                      <w:rFonts w:ascii="Trebuchet MS" w:eastAsia="Times New Roman" w:hAnsi="Trebuchet MS" w:cs="Times New Roman"/>
                      <w:b/>
                      <w:bCs/>
                      <w:sz w:val="20"/>
                      <w:szCs w:val="20"/>
                      <w:lang w:eastAsia="es-PE"/>
                    </w:rPr>
                    <w:t>dietaria</w:t>
                  </w:r>
                  <w:proofErr w:type="spellEnd"/>
                  <w:r w:rsidRPr="004C0F03">
                    <w:rPr>
                      <w:rFonts w:ascii="Trebuchet MS" w:eastAsia="Times New Roman" w:hAnsi="Trebuchet MS" w:cs="Times New Roman"/>
                      <w:b/>
                      <w:bCs/>
                      <w:sz w:val="20"/>
                      <w:szCs w:val="20"/>
                      <w:lang w:eastAsia="es-PE"/>
                    </w:rPr>
                    <w:t xml:space="preserve"> y performance e integridad intestinal de pollos inoculados con coccidias</w:t>
                  </w:r>
                </w:p>
              </w:tc>
            </w:tr>
          </w:tbl>
          <w:p w:rsidR="004C0F03" w:rsidRPr="004C0F03" w:rsidRDefault="004C0F03" w:rsidP="004C0F03">
            <w:pPr>
              <w:spacing w:after="0" w:line="240" w:lineRule="auto"/>
              <w:rPr>
                <w:rFonts w:ascii="Trebuchet MS" w:eastAsia="Times New Roman" w:hAnsi="Trebuchet MS" w:cs="Times New Roman"/>
                <w:sz w:val="18"/>
                <w:szCs w:val="18"/>
                <w:lang w:eastAsia="es-PE"/>
              </w:rPr>
            </w:pPr>
          </w:p>
        </w:tc>
      </w:tr>
    </w:tbl>
    <w:p w:rsidR="004C0F03" w:rsidRPr="004C0F03" w:rsidRDefault="004C0F03" w:rsidP="004C0F03">
      <w:pPr>
        <w:shd w:val="clear" w:color="auto" w:fill="FFFFFF"/>
        <w:spacing w:after="0" w:line="240" w:lineRule="auto"/>
        <w:rPr>
          <w:rFonts w:ascii="Trebuchet MS" w:eastAsia="Times New Roman" w:hAnsi="Trebuchet MS" w:cs="Times New Roman"/>
          <w:vanish/>
          <w:color w:val="444444"/>
          <w:sz w:val="20"/>
          <w:szCs w:val="20"/>
          <w:lang w:val="en" w:eastAsia="es-PE"/>
        </w:rPr>
      </w:pPr>
    </w:p>
    <w:tbl>
      <w:tblPr>
        <w:tblW w:w="5000" w:type="pct"/>
        <w:tblCellMar>
          <w:left w:w="0" w:type="dxa"/>
          <w:right w:w="0" w:type="dxa"/>
        </w:tblCellMar>
        <w:tblLook w:val="04A0" w:firstRow="1" w:lastRow="0" w:firstColumn="1" w:lastColumn="0" w:noHBand="0" w:noVBand="1"/>
      </w:tblPr>
      <w:tblGrid>
        <w:gridCol w:w="8838"/>
      </w:tblGrid>
      <w:tr w:rsidR="004C0F03" w:rsidRPr="004C0F03" w:rsidTr="004C0F0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b/>
                      <w:bCs/>
                      <w:color w:val="767C70"/>
                      <w:sz w:val="20"/>
                      <w:szCs w:val="20"/>
                      <w:lang w:eastAsia="es-PE"/>
                    </w:rPr>
                    <w:t>Impreso</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r w:rsidRPr="004C0F03">
                    <w:rPr>
                      <w:rFonts w:ascii="Trebuchet MS" w:eastAsia="Times New Roman" w:hAnsi="Trebuchet MS" w:cs="Times New Roman"/>
                      <w:sz w:val="20"/>
                      <w:szCs w:val="20"/>
                      <w:lang w:eastAsia="es-PE"/>
                    </w:rPr>
                    <w:t>Lima : UNALM, 2014</w:t>
                  </w:r>
                </w:p>
              </w:tc>
            </w:tr>
          </w:tbl>
          <w:p w:rsidR="004C0F03" w:rsidRPr="004C0F03" w:rsidRDefault="004C0F03" w:rsidP="004C0F03">
            <w:pPr>
              <w:spacing w:after="0" w:line="240" w:lineRule="auto"/>
              <w:rPr>
                <w:rFonts w:ascii="Trebuchet MS" w:eastAsia="Times New Roman" w:hAnsi="Trebuchet MS" w:cs="Times New Roman"/>
                <w:sz w:val="18"/>
                <w:szCs w:val="18"/>
                <w:lang w:eastAsia="es-PE"/>
              </w:rPr>
            </w:pPr>
          </w:p>
        </w:tc>
      </w:tr>
    </w:tbl>
    <w:p w:rsidR="004C0F03" w:rsidRPr="004C0F03" w:rsidRDefault="004C0F03" w:rsidP="004C0F03">
      <w:pPr>
        <w:shd w:val="clear" w:color="auto" w:fill="FFFFFF"/>
        <w:spacing w:after="0" w:line="240" w:lineRule="auto"/>
        <w:outlineLvl w:val="2"/>
        <w:rPr>
          <w:rFonts w:ascii="Trebuchet MS" w:eastAsia="Times New Roman" w:hAnsi="Trebuchet MS" w:cs="Times New Roman"/>
          <w:b/>
          <w:bCs/>
          <w:color w:val="F7960C"/>
          <w:sz w:val="20"/>
          <w:szCs w:val="20"/>
          <w:lang w:val="en" w:eastAsia="es-PE"/>
        </w:rPr>
      </w:pPr>
      <w:proofErr w:type="spellStart"/>
      <w:r w:rsidRPr="004C0F03">
        <w:rPr>
          <w:rFonts w:ascii="Trebuchet MS" w:eastAsia="Times New Roman" w:hAnsi="Trebuchet MS" w:cs="Times New Roman"/>
          <w:b/>
          <w:bCs/>
          <w:color w:val="F7960C"/>
          <w:sz w:val="20"/>
          <w:szCs w:val="20"/>
          <w:lang w:val="en" w:eastAsia="es-PE"/>
        </w:rPr>
        <w:t>Copias</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5"/>
        <w:gridCol w:w="2298"/>
        <w:gridCol w:w="3005"/>
      </w:tblGrid>
      <w:tr w:rsidR="004C0F03" w:rsidRPr="004C0F03" w:rsidTr="004C0F03">
        <w:trPr>
          <w:tblCellSpacing w:w="0" w:type="dxa"/>
        </w:trPr>
        <w:tc>
          <w:tcPr>
            <w:tcW w:w="2000" w:type="pct"/>
            <w:shd w:val="clear" w:color="auto" w:fill="FFFFFF"/>
            <w:tcMar>
              <w:top w:w="15" w:type="dxa"/>
              <w:left w:w="120" w:type="dxa"/>
              <w:bottom w:w="15" w:type="dxa"/>
              <w:right w:w="120" w:type="dxa"/>
            </w:tcMar>
            <w:vAlign w:val="center"/>
            <w:hideMark/>
          </w:tcPr>
          <w:p w:rsidR="004C0F03" w:rsidRPr="004C0F03" w:rsidRDefault="004C0F03" w:rsidP="004C0F03">
            <w:pPr>
              <w:spacing w:after="300" w:line="240" w:lineRule="auto"/>
              <w:rPr>
                <w:rFonts w:ascii="Trebuchet MS" w:eastAsia="Times New Roman" w:hAnsi="Trebuchet MS" w:cs="Times New Roman"/>
                <w:b/>
                <w:bCs/>
                <w:color w:val="767C70"/>
                <w:sz w:val="18"/>
                <w:szCs w:val="18"/>
                <w:lang w:eastAsia="es-PE"/>
              </w:rPr>
            </w:pPr>
            <w:r w:rsidRPr="004C0F03">
              <w:rPr>
                <w:rFonts w:ascii="Trebuchet MS" w:eastAsia="Times New Roman" w:hAnsi="Trebuchet MS" w:cs="Times New Roman"/>
                <w:b/>
                <w:bCs/>
                <w:color w:val="767C70"/>
                <w:sz w:val="18"/>
                <w:szCs w:val="18"/>
                <w:lang w:eastAsia="es-PE"/>
              </w:rPr>
              <w:t xml:space="preserve">Ubicación </w:t>
            </w:r>
          </w:p>
        </w:tc>
        <w:tc>
          <w:tcPr>
            <w:tcW w:w="1300" w:type="pct"/>
            <w:shd w:val="clear" w:color="auto" w:fill="FFFFFF"/>
            <w:tcMar>
              <w:top w:w="15" w:type="dxa"/>
              <w:left w:w="120" w:type="dxa"/>
              <w:bottom w:w="15" w:type="dxa"/>
              <w:right w:w="120" w:type="dxa"/>
            </w:tcMar>
            <w:vAlign w:val="center"/>
            <w:hideMark/>
          </w:tcPr>
          <w:p w:rsidR="004C0F03" w:rsidRPr="004C0F03" w:rsidRDefault="004C0F03" w:rsidP="004C0F03">
            <w:pPr>
              <w:spacing w:after="300" w:line="240" w:lineRule="auto"/>
              <w:rPr>
                <w:rFonts w:ascii="Trebuchet MS" w:eastAsia="Times New Roman" w:hAnsi="Trebuchet MS" w:cs="Times New Roman"/>
                <w:b/>
                <w:bCs/>
                <w:color w:val="767C70"/>
                <w:sz w:val="18"/>
                <w:szCs w:val="18"/>
                <w:lang w:eastAsia="es-PE"/>
              </w:rPr>
            </w:pPr>
            <w:r w:rsidRPr="004C0F03">
              <w:rPr>
                <w:rFonts w:ascii="Trebuchet MS" w:eastAsia="Times New Roman" w:hAnsi="Trebuchet MS" w:cs="Times New Roman"/>
                <w:b/>
                <w:bCs/>
                <w:color w:val="767C70"/>
                <w:sz w:val="18"/>
                <w:szCs w:val="18"/>
                <w:lang w:eastAsia="es-PE"/>
              </w:rPr>
              <w:t xml:space="preserve">Código </w:t>
            </w:r>
          </w:p>
        </w:tc>
        <w:tc>
          <w:tcPr>
            <w:tcW w:w="1700" w:type="pct"/>
            <w:shd w:val="clear" w:color="auto" w:fill="FFFFFF"/>
            <w:tcMar>
              <w:top w:w="15" w:type="dxa"/>
              <w:left w:w="120" w:type="dxa"/>
              <w:bottom w:w="15" w:type="dxa"/>
              <w:right w:w="120" w:type="dxa"/>
            </w:tcMar>
            <w:vAlign w:val="center"/>
            <w:hideMark/>
          </w:tcPr>
          <w:p w:rsidR="004C0F03" w:rsidRPr="004C0F03" w:rsidRDefault="004C0F03" w:rsidP="004C0F03">
            <w:pPr>
              <w:spacing w:after="300" w:line="240" w:lineRule="auto"/>
              <w:rPr>
                <w:rFonts w:ascii="Trebuchet MS" w:eastAsia="Times New Roman" w:hAnsi="Trebuchet MS" w:cs="Times New Roman"/>
                <w:b/>
                <w:bCs/>
                <w:color w:val="767C70"/>
                <w:sz w:val="18"/>
                <w:szCs w:val="18"/>
                <w:lang w:eastAsia="es-PE"/>
              </w:rPr>
            </w:pPr>
            <w:r w:rsidRPr="004C0F03">
              <w:rPr>
                <w:rFonts w:ascii="Trebuchet MS" w:eastAsia="Times New Roman" w:hAnsi="Trebuchet MS" w:cs="Times New Roman"/>
                <w:b/>
                <w:bCs/>
                <w:color w:val="767C70"/>
                <w:sz w:val="18"/>
                <w:szCs w:val="18"/>
                <w:lang w:eastAsia="es-PE"/>
              </w:rPr>
              <w:t xml:space="preserve">Estado </w:t>
            </w:r>
          </w:p>
        </w:tc>
      </w:tr>
      <w:tr w:rsidR="004C0F03" w:rsidRPr="004C0F03" w:rsidTr="004C0F03">
        <w:trPr>
          <w:tblCellSpacing w:w="0" w:type="dxa"/>
        </w:trPr>
        <w:tc>
          <w:tcPr>
            <w:tcW w:w="2000" w:type="pct"/>
            <w:tcBorders>
              <w:top w:val="single" w:sz="6" w:space="0" w:color="ECECEC"/>
              <w:bottom w:val="nil"/>
            </w:tcBorders>
            <w:shd w:val="clear" w:color="auto" w:fill="FFFFFF"/>
            <w:tcMar>
              <w:top w:w="15" w:type="dxa"/>
              <w:left w:w="120" w:type="dxa"/>
              <w:bottom w:w="15" w:type="dxa"/>
              <w:right w:w="120" w:type="dxa"/>
            </w:tcMar>
            <w:hideMark/>
          </w:tcPr>
          <w:p w:rsidR="004C0F03" w:rsidRPr="004C0F03" w:rsidRDefault="004C0F03" w:rsidP="004C0F03">
            <w:pPr>
              <w:spacing w:after="0" w:line="240" w:lineRule="auto"/>
              <w:rPr>
                <w:rFonts w:ascii="Trebuchet MS" w:eastAsia="Times New Roman" w:hAnsi="Trebuchet MS" w:cs="Times New Roman"/>
                <w:sz w:val="18"/>
                <w:szCs w:val="18"/>
                <w:lang w:eastAsia="es-PE"/>
              </w:rPr>
            </w:pPr>
            <w:r w:rsidRPr="004C0F03">
              <w:rPr>
                <w:rFonts w:ascii="Trebuchet MS" w:eastAsia="Times New Roman" w:hAnsi="Trebuchet MS" w:cs="Times New Roman"/>
                <w:sz w:val="18"/>
                <w:szCs w:val="18"/>
                <w:lang w:eastAsia="es-PE"/>
              </w:rPr>
              <w:t xml:space="preserve"> Sala Tesis </w:t>
            </w:r>
          </w:p>
        </w:tc>
        <w:tc>
          <w:tcPr>
            <w:tcW w:w="1300" w:type="pct"/>
            <w:tcBorders>
              <w:top w:val="single" w:sz="6" w:space="0" w:color="ECECEC"/>
              <w:bottom w:val="nil"/>
            </w:tcBorders>
            <w:shd w:val="clear" w:color="auto" w:fill="FFFFFF"/>
            <w:tcMar>
              <w:top w:w="15" w:type="dxa"/>
              <w:left w:w="120" w:type="dxa"/>
              <w:bottom w:w="15" w:type="dxa"/>
              <w:right w:w="120" w:type="dxa"/>
            </w:tcMar>
            <w:hideMark/>
          </w:tcPr>
          <w:p w:rsidR="004C0F03" w:rsidRPr="004C0F03" w:rsidRDefault="004C0F03" w:rsidP="004C0F03">
            <w:pPr>
              <w:spacing w:after="0" w:line="240" w:lineRule="auto"/>
              <w:rPr>
                <w:rFonts w:ascii="Trebuchet MS" w:eastAsia="Times New Roman" w:hAnsi="Trebuchet MS" w:cs="Times New Roman"/>
                <w:sz w:val="18"/>
                <w:szCs w:val="18"/>
                <w:lang w:eastAsia="es-PE"/>
              </w:rPr>
            </w:pPr>
            <w:r w:rsidRPr="004C0F03">
              <w:rPr>
                <w:rFonts w:ascii="Trebuchet MS" w:eastAsia="Times New Roman" w:hAnsi="Trebuchet MS" w:cs="Times New Roman"/>
                <w:sz w:val="18"/>
                <w:szCs w:val="18"/>
                <w:lang w:eastAsia="es-PE"/>
              </w:rPr>
              <w:t> </w:t>
            </w:r>
            <w:hyperlink r:id="rId6" w:history="1">
              <w:r w:rsidRPr="004C0F03">
                <w:rPr>
                  <w:rFonts w:ascii="Arial" w:eastAsia="Times New Roman" w:hAnsi="Arial" w:cs="Arial"/>
                  <w:b/>
                  <w:bCs/>
                  <w:color w:val="014184"/>
                  <w:sz w:val="18"/>
                  <w:szCs w:val="18"/>
                  <w:lang w:eastAsia="es-PE"/>
                </w:rPr>
                <w:t>L73. T8 - T</w:t>
              </w:r>
            </w:hyperlink>
            <w:r w:rsidRPr="004C0F03">
              <w:rPr>
                <w:rFonts w:ascii="Trebuchet MS" w:eastAsia="Times New Roman" w:hAnsi="Trebuchet MS" w:cs="Times New Roman"/>
                <w:sz w:val="18"/>
                <w:szCs w:val="18"/>
                <w:lang w:eastAsia="es-PE"/>
              </w:rPr>
              <w:t xml:space="preserve">  </w:t>
            </w:r>
          </w:p>
        </w:tc>
        <w:tc>
          <w:tcPr>
            <w:tcW w:w="1700" w:type="pct"/>
            <w:tcBorders>
              <w:top w:val="single" w:sz="6" w:space="0" w:color="ECECEC"/>
              <w:bottom w:val="nil"/>
            </w:tcBorders>
            <w:shd w:val="clear" w:color="auto" w:fill="FFFFFF"/>
            <w:tcMar>
              <w:top w:w="15" w:type="dxa"/>
              <w:left w:w="120" w:type="dxa"/>
              <w:bottom w:w="15" w:type="dxa"/>
              <w:right w:w="120" w:type="dxa"/>
            </w:tcMar>
            <w:hideMark/>
          </w:tcPr>
          <w:p w:rsidR="004C0F03" w:rsidRPr="004C0F03" w:rsidRDefault="004C0F03" w:rsidP="004C0F03">
            <w:pPr>
              <w:spacing w:after="0" w:line="240" w:lineRule="auto"/>
              <w:rPr>
                <w:rFonts w:ascii="Trebuchet MS" w:eastAsia="Times New Roman" w:hAnsi="Trebuchet MS" w:cs="Times New Roman"/>
                <w:sz w:val="18"/>
                <w:szCs w:val="18"/>
                <w:lang w:eastAsia="es-PE"/>
              </w:rPr>
            </w:pPr>
            <w:r w:rsidRPr="004C0F03">
              <w:rPr>
                <w:rFonts w:ascii="Trebuchet MS" w:eastAsia="Times New Roman" w:hAnsi="Trebuchet MS" w:cs="Times New Roman"/>
                <w:sz w:val="18"/>
                <w:szCs w:val="18"/>
                <w:lang w:eastAsia="es-PE"/>
              </w:rPr>
              <w:t xml:space="preserve"> USO EN SALA </w:t>
            </w:r>
          </w:p>
        </w:tc>
      </w:tr>
      <w:tr w:rsidR="004C0F03" w:rsidRPr="004C0F03" w:rsidTr="004C0F03">
        <w:trPr>
          <w:tblCellSpacing w:w="0" w:type="dxa"/>
        </w:trPr>
        <w:tc>
          <w:tcPr>
            <w:tcW w:w="2000" w:type="pct"/>
            <w:tcBorders>
              <w:top w:val="single" w:sz="6" w:space="0" w:color="ECECEC"/>
              <w:bottom w:val="nil"/>
            </w:tcBorders>
            <w:shd w:val="clear" w:color="auto" w:fill="FFFFFF"/>
            <w:tcMar>
              <w:top w:w="15" w:type="dxa"/>
              <w:left w:w="120" w:type="dxa"/>
              <w:bottom w:w="15" w:type="dxa"/>
              <w:right w:w="120" w:type="dxa"/>
            </w:tcMar>
            <w:hideMark/>
          </w:tcPr>
          <w:p w:rsidR="004C0F03" w:rsidRPr="004C0F03" w:rsidRDefault="004C0F03" w:rsidP="004C0F03">
            <w:pPr>
              <w:spacing w:after="0" w:line="240" w:lineRule="auto"/>
              <w:rPr>
                <w:rFonts w:ascii="Trebuchet MS" w:eastAsia="Times New Roman" w:hAnsi="Trebuchet MS" w:cs="Times New Roman"/>
                <w:sz w:val="18"/>
                <w:szCs w:val="18"/>
                <w:lang w:eastAsia="es-PE"/>
              </w:rPr>
            </w:pPr>
            <w:r w:rsidRPr="004C0F03">
              <w:rPr>
                <w:rFonts w:ascii="Trebuchet MS" w:eastAsia="Times New Roman" w:hAnsi="Trebuchet MS" w:cs="Times New Roman"/>
                <w:sz w:val="18"/>
                <w:szCs w:val="18"/>
                <w:lang w:eastAsia="es-PE"/>
              </w:rPr>
              <w:t xml:space="preserve"> Sala Tesis </w:t>
            </w:r>
          </w:p>
        </w:tc>
        <w:tc>
          <w:tcPr>
            <w:tcW w:w="1300" w:type="pct"/>
            <w:tcBorders>
              <w:top w:val="single" w:sz="6" w:space="0" w:color="ECECEC"/>
              <w:bottom w:val="nil"/>
            </w:tcBorders>
            <w:shd w:val="clear" w:color="auto" w:fill="FFFFFF"/>
            <w:tcMar>
              <w:top w:w="15" w:type="dxa"/>
              <w:left w:w="120" w:type="dxa"/>
              <w:bottom w:w="15" w:type="dxa"/>
              <w:right w:w="120" w:type="dxa"/>
            </w:tcMar>
            <w:hideMark/>
          </w:tcPr>
          <w:p w:rsidR="004C0F03" w:rsidRPr="004C0F03" w:rsidRDefault="004C0F03" w:rsidP="004C0F03">
            <w:pPr>
              <w:spacing w:after="0" w:line="240" w:lineRule="auto"/>
              <w:rPr>
                <w:rFonts w:ascii="Trebuchet MS" w:eastAsia="Times New Roman" w:hAnsi="Trebuchet MS" w:cs="Times New Roman"/>
                <w:sz w:val="18"/>
                <w:szCs w:val="18"/>
                <w:lang w:eastAsia="es-PE"/>
              </w:rPr>
            </w:pPr>
            <w:r w:rsidRPr="004C0F03">
              <w:rPr>
                <w:rFonts w:ascii="Trebuchet MS" w:eastAsia="Times New Roman" w:hAnsi="Trebuchet MS" w:cs="Times New Roman"/>
                <w:sz w:val="18"/>
                <w:szCs w:val="18"/>
                <w:lang w:eastAsia="es-PE"/>
              </w:rPr>
              <w:t> </w:t>
            </w:r>
            <w:hyperlink r:id="rId7" w:history="1">
              <w:r w:rsidRPr="004C0F03">
                <w:rPr>
                  <w:rFonts w:ascii="Arial" w:eastAsia="Times New Roman" w:hAnsi="Arial" w:cs="Arial"/>
                  <w:b/>
                  <w:bCs/>
                  <w:color w:val="014184"/>
                  <w:sz w:val="18"/>
                  <w:szCs w:val="18"/>
                  <w:lang w:eastAsia="es-PE"/>
                </w:rPr>
                <w:t>L73. T8 - T</w:t>
              </w:r>
            </w:hyperlink>
            <w:r w:rsidRPr="004C0F03">
              <w:rPr>
                <w:rFonts w:ascii="Trebuchet MS" w:eastAsia="Times New Roman" w:hAnsi="Trebuchet MS" w:cs="Times New Roman"/>
                <w:sz w:val="18"/>
                <w:szCs w:val="18"/>
                <w:lang w:eastAsia="es-PE"/>
              </w:rPr>
              <w:t xml:space="preserve"> c.2</w:t>
            </w:r>
          </w:p>
        </w:tc>
        <w:tc>
          <w:tcPr>
            <w:tcW w:w="1700" w:type="pct"/>
            <w:tcBorders>
              <w:top w:val="single" w:sz="6" w:space="0" w:color="ECECEC"/>
              <w:bottom w:val="nil"/>
            </w:tcBorders>
            <w:shd w:val="clear" w:color="auto" w:fill="FFFFFF"/>
            <w:tcMar>
              <w:top w:w="15" w:type="dxa"/>
              <w:left w:w="120" w:type="dxa"/>
              <w:bottom w:w="15" w:type="dxa"/>
              <w:right w:w="120" w:type="dxa"/>
            </w:tcMar>
            <w:hideMark/>
          </w:tcPr>
          <w:p w:rsidR="004C0F03" w:rsidRPr="004C0F03" w:rsidRDefault="004C0F03" w:rsidP="004C0F03">
            <w:pPr>
              <w:spacing w:after="0" w:line="240" w:lineRule="auto"/>
              <w:rPr>
                <w:rFonts w:ascii="Trebuchet MS" w:eastAsia="Times New Roman" w:hAnsi="Trebuchet MS" w:cs="Times New Roman"/>
                <w:sz w:val="18"/>
                <w:szCs w:val="18"/>
                <w:lang w:eastAsia="es-PE"/>
              </w:rPr>
            </w:pPr>
            <w:r w:rsidRPr="004C0F03">
              <w:rPr>
                <w:rFonts w:ascii="Trebuchet MS" w:eastAsia="Times New Roman" w:hAnsi="Trebuchet MS" w:cs="Times New Roman"/>
                <w:sz w:val="18"/>
                <w:szCs w:val="18"/>
                <w:lang w:eastAsia="es-PE"/>
              </w:rPr>
              <w:t xml:space="preserve"> USO EN SALA </w:t>
            </w:r>
          </w:p>
        </w:tc>
      </w:tr>
      <w:tr w:rsidR="004C0F03" w:rsidRPr="004C0F03" w:rsidTr="004C0F03">
        <w:tblPrEx>
          <w:tblCellSpacing w:w="0" w:type="nil"/>
          <w:shd w:val="clear" w:color="auto" w:fill="auto"/>
        </w:tblPrEx>
        <w:tc>
          <w:tcPr>
            <w:tcW w:w="0" w:type="auto"/>
            <w:gridSpan w:val="3"/>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b/>
                      <w:bCs/>
                      <w:color w:val="767C70"/>
                      <w:sz w:val="20"/>
                      <w:szCs w:val="20"/>
                      <w:lang w:eastAsia="es-PE"/>
                    </w:rPr>
                    <w:t>Descripción</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r w:rsidRPr="004C0F03">
                    <w:rPr>
                      <w:rFonts w:ascii="Trebuchet MS" w:eastAsia="Times New Roman" w:hAnsi="Trebuchet MS" w:cs="Times New Roman"/>
                      <w:sz w:val="20"/>
                      <w:szCs w:val="20"/>
                      <w:lang w:eastAsia="es-PE"/>
                    </w:rPr>
                    <w:t>77 p</w:t>
                  </w:r>
                  <w:proofErr w:type="gramStart"/>
                  <w:r w:rsidRPr="004C0F03">
                    <w:rPr>
                      <w:rFonts w:ascii="Trebuchet MS" w:eastAsia="Times New Roman" w:hAnsi="Trebuchet MS" w:cs="Times New Roman"/>
                      <w:sz w:val="20"/>
                      <w:szCs w:val="20"/>
                      <w:lang w:eastAsia="es-PE"/>
                    </w:rPr>
                    <w:t>. :</w:t>
                  </w:r>
                  <w:proofErr w:type="gramEnd"/>
                  <w:r w:rsidRPr="004C0F03">
                    <w:rPr>
                      <w:rFonts w:ascii="Trebuchet MS" w:eastAsia="Times New Roman" w:hAnsi="Trebuchet MS" w:cs="Times New Roman"/>
                      <w:sz w:val="20"/>
                      <w:szCs w:val="20"/>
                      <w:lang w:eastAsia="es-PE"/>
                    </w:rPr>
                    <w:t xml:space="preserve"> 12 </w:t>
                  </w:r>
                  <w:proofErr w:type="spellStart"/>
                  <w:r w:rsidRPr="004C0F03">
                    <w:rPr>
                      <w:rFonts w:ascii="Trebuchet MS" w:eastAsia="Times New Roman" w:hAnsi="Trebuchet MS" w:cs="Times New Roman"/>
                      <w:sz w:val="20"/>
                      <w:szCs w:val="20"/>
                      <w:lang w:eastAsia="es-PE"/>
                    </w:rPr>
                    <w:t>ilus</w:t>
                  </w:r>
                  <w:proofErr w:type="spellEnd"/>
                  <w:r w:rsidRPr="004C0F03">
                    <w:rPr>
                      <w:rFonts w:ascii="Trebuchet MS" w:eastAsia="Times New Roman" w:hAnsi="Trebuchet MS" w:cs="Times New Roman"/>
                      <w:sz w:val="20"/>
                      <w:szCs w:val="20"/>
                      <w:lang w:eastAsia="es-PE"/>
                    </w:rPr>
                    <w:t>., 2 fig., 20 cuadros, 75 ref. Incluye CD ROM</w:t>
                  </w:r>
                </w:p>
              </w:tc>
            </w:tr>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b/>
                      <w:bCs/>
                      <w:color w:val="767C70"/>
                      <w:sz w:val="20"/>
                      <w:szCs w:val="20"/>
                      <w:lang w:eastAsia="es-PE"/>
                    </w:rPr>
                    <w:t>Tesis</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r w:rsidRPr="004C0F03">
                    <w:rPr>
                      <w:rFonts w:ascii="Trebuchet MS" w:eastAsia="Times New Roman" w:hAnsi="Trebuchet MS" w:cs="Times New Roman"/>
                      <w:sz w:val="20"/>
                      <w:szCs w:val="20"/>
                      <w:lang w:eastAsia="es-PE"/>
                    </w:rPr>
                    <w:t>Tesis (</w:t>
                  </w:r>
                  <w:proofErr w:type="spellStart"/>
                  <w:r w:rsidRPr="004C0F03">
                    <w:rPr>
                      <w:rFonts w:ascii="Trebuchet MS" w:eastAsia="Times New Roman" w:hAnsi="Trebuchet MS" w:cs="Times New Roman"/>
                      <w:sz w:val="20"/>
                      <w:szCs w:val="20"/>
                      <w:lang w:eastAsia="es-PE"/>
                    </w:rPr>
                    <w:t>Mag</w:t>
                  </w:r>
                  <w:proofErr w:type="spellEnd"/>
                  <w:r w:rsidRPr="004C0F03">
                    <w:rPr>
                      <w:rFonts w:ascii="Trebuchet MS" w:eastAsia="Times New Roman" w:hAnsi="Trebuchet MS" w:cs="Times New Roman"/>
                      <w:sz w:val="20"/>
                      <w:szCs w:val="20"/>
                      <w:lang w:eastAsia="es-PE"/>
                    </w:rPr>
                    <w:t xml:space="preserve"> Sc)</w:t>
                  </w:r>
                </w:p>
              </w:tc>
            </w:tr>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b/>
                      <w:bCs/>
                      <w:color w:val="767C70"/>
                      <w:sz w:val="20"/>
                      <w:szCs w:val="20"/>
                      <w:lang w:eastAsia="es-PE"/>
                    </w:rPr>
                    <w:t>Bibliografía</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r w:rsidRPr="004C0F03">
                    <w:rPr>
                      <w:rFonts w:ascii="Trebuchet MS" w:eastAsia="Times New Roman" w:hAnsi="Trebuchet MS" w:cs="Times New Roman"/>
                      <w:sz w:val="20"/>
                      <w:szCs w:val="20"/>
                      <w:lang w:eastAsia="es-PE"/>
                    </w:rPr>
                    <w:t>Postgrado : Nutrición</w:t>
                  </w:r>
                </w:p>
              </w:tc>
            </w:tr>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b/>
                      <w:bCs/>
                      <w:color w:val="767C70"/>
                      <w:sz w:val="20"/>
                      <w:szCs w:val="20"/>
                      <w:lang w:eastAsia="es-PE"/>
                    </w:rPr>
                    <w:t>Sumario</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r w:rsidRPr="004C0F03">
                    <w:rPr>
                      <w:rFonts w:ascii="Trebuchet MS" w:eastAsia="Times New Roman" w:hAnsi="Trebuchet MS" w:cs="Times New Roman"/>
                      <w:sz w:val="20"/>
                      <w:szCs w:val="20"/>
                      <w:lang w:eastAsia="es-PE"/>
                    </w:rPr>
                    <w:t>Sumarios (En, Es)</w:t>
                  </w:r>
                </w:p>
              </w:tc>
            </w:tr>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b/>
                      <w:bCs/>
                      <w:color w:val="767C70"/>
                      <w:sz w:val="20"/>
                      <w:szCs w:val="20"/>
                      <w:lang w:eastAsia="es-PE"/>
                    </w:rPr>
                    <w:t>Materia</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8" w:history="1">
                    <w:r w:rsidRPr="004C0F03">
                      <w:rPr>
                        <w:rFonts w:ascii="Arial" w:eastAsia="Times New Roman" w:hAnsi="Arial" w:cs="Arial"/>
                        <w:b/>
                        <w:bCs/>
                        <w:color w:val="014184"/>
                        <w:sz w:val="20"/>
                        <w:szCs w:val="20"/>
                        <w:lang w:eastAsia="es-PE"/>
                      </w:rPr>
                      <w:t>ACEITE DE COPAIBA</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9" w:history="1">
                    <w:r w:rsidRPr="004C0F03">
                      <w:rPr>
                        <w:rFonts w:ascii="Arial" w:eastAsia="Times New Roman" w:hAnsi="Arial" w:cs="Arial"/>
                        <w:b/>
                        <w:bCs/>
                        <w:color w:val="014184"/>
                        <w:sz w:val="20"/>
                        <w:szCs w:val="20"/>
                        <w:lang w:eastAsia="es-PE"/>
                      </w:rPr>
                      <w:t>HARINA DE YACON</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0" w:history="1">
                    <w:r w:rsidRPr="004C0F03">
                      <w:rPr>
                        <w:rFonts w:ascii="Arial" w:eastAsia="Times New Roman" w:hAnsi="Arial" w:cs="Arial"/>
                        <w:b/>
                        <w:bCs/>
                        <w:color w:val="014184"/>
                        <w:sz w:val="20"/>
                        <w:szCs w:val="20"/>
                        <w:lang w:eastAsia="es-PE"/>
                      </w:rPr>
                      <w:t>PERU</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1" w:history="1">
                    <w:r w:rsidRPr="004C0F03">
                      <w:rPr>
                        <w:rFonts w:ascii="Arial" w:eastAsia="Times New Roman" w:hAnsi="Arial" w:cs="Arial"/>
                        <w:b/>
                        <w:bCs/>
                        <w:color w:val="014184"/>
                        <w:sz w:val="20"/>
                        <w:szCs w:val="20"/>
                        <w:lang w:eastAsia="es-PE"/>
                      </w:rPr>
                      <w:t>POLLO</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2" w:history="1">
                    <w:r w:rsidRPr="004C0F03">
                      <w:rPr>
                        <w:rFonts w:ascii="Arial" w:eastAsia="Times New Roman" w:hAnsi="Arial" w:cs="Arial"/>
                        <w:b/>
                        <w:bCs/>
                        <w:color w:val="014184"/>
                        <w:sz w:val="20"/>
                        <w:szCs w:val="20"/>
                        <w:lang w:eastAsia="es-PE"/>
                      </w:rPr>
                      <w:t>COCCIDIA</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3" w:history="1">
                    <w:r w:rsidRPr="004C0F03">
                      <w:rPr>
                        <w:rFonts w:ascii="Arial" w:eastAsia="Times New Roman" w:hAnsi="Arial" w:cs="Arial"/>
                        <w:b/>
                        <w:bCs/>
                        <w:color w:val="014184"/>
                        <w:sz w:val="20"/>
                        <w:szCs w:val="20"/>
                        <w:lang w:eastAsia="es-PE"/>
                      </w:rPr>
                      <w:t>COCCIDIOSIS</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4" w:history="1">
                    <w:r w:rsidRPr="004C0F03">
                      <w:rPr>
                        <w:rFonts w:ascii="Arial" w:eastAsia="Times New Roman" w:hAnsi="Arial" w:cs="Arial"/>
                        <w:b/>
                        <w:bCs/>
                        <w:color w:val="014184"/>
                        <w:sz w:val="20"/>
                        <w:szCs w:val="20"/>
                        <w:lang w:eastAsia="es-PE"/>
                      </w:rPr>
                      <w:t>ENFERMEDADES DE LOS ANIMALES</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5" w:history="1">
                    <w:r w:rsidRPr="004C0F03">
                      <w:rPr>
                        <w:rFonts w:ascii="Arial" w:eastAsia="Times New Roman" w:hAnsi="Arial" w:cs="Arial"/>
                        <w:b/>
                        <w:bCs/>
                        <w:color w:val="014184"/>
                        <w:sz w:val="20"/>
                        <w:szCs w:val="20"/>
                        <w:lang w:eastAsia="es-PE"/>
                      </w:rPr>
                      <w:t>ALIMENTOS BIOLOGICOS</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6" w:history="1">
                    <w:r w:rsidRPr="004C0F03">
                      <w:rPr>
                        <w:rFonts w:ascii="Arial" w:eastAsia="Times New Roman" w:hAnsi="Arial" w:cs="Arial"/>
                        <w:b/>
                        <w:bCs/>
                        <w:color w:val="014184"/>
                        <w:sz w:val="20"/>
                        <w:szCs w:val="20"/>
                        <w:lang w:eastAsia="es-PE"/>
                      </w:rPr>
                      <w:t>SISTEMA DIGESTIVO</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7" w:history="1">
                    <w:r w:rsidRPr="004C0F03">
                      <w:rPr>
                        <w:rFonts w:ascii="Arial" w:eastAsia="Times New Roman" w:hAnsi="Arial" w:cs="Arial"/>
                        <w:b/>
                        <w:bCs/>
                        <w:color w:val="014184"/>
                        <w:sz w:val="20"/>
                        <w:szCs w:val="20"/>
                        <w:lang w:eastAsia="es-PE"/>
                      </w:rPr>
                      <w:t>PROMOTORES DEL CRECIMIENTO ANIMAL</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8" w:history="1">
                    <w:r w:rsidRPr="004C0F03">
                      <w:rPr>
                        <w:rFonts w:ascii="Arial" w:eastAsia="Times New Roman" w:hAnsi="Arial" w:cs="Arial"/>
                        <w:b/>
                        <w:bCs/>
                        <w:color w:val="014184"/>
                        <w:sz w:val="20"/>
                        <w:szCs w:val="20"/>
                        <w:lang w:eastAsia="es-PE"/>
                      </w:rPr>
                      <w:t>POLYMNIA SONCHIFOLIA</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19" w:history="1">
                    <w:r w:rsidRPr="004C0F03">
                      <w:rPr>
                        <w:rFonts w:ascii="Arial" w:eastAsia="Times New Roman" w:hAnsi="Arial" w:cs="Arial"/>
                        <w:b/>
                        <w:bCs/>
                        <w:color w:val="014184"/>
                        <w:sz w:val="20"/>
                        <w:szCs w:val="20"/>
                        <w:lang w:eastAsia="es-PE"/>
                      </w:rPr>
                      <w:t>HARINAS DE NO CEREAL</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0" w:type="auto"/>
                  <w:vAlign w:val="center"/>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hyperlink r:id="rId20" w:history="1">
                    <w:r w:rsidRPr="004C0F03">
                      <w:rPr>
                        <w:rFonts w:ascii="Arial" w:eastAsia="Times New Roman" w:hAnsi="Arial" w:cs="Arial"/>
                        <w:b/>
                        <w:bCs/>
                        <w:color w:val="014184"/>
                        <w:sz w:val="20"/>
                        <w:szCs w:val="20"/>
                        <w:lang w:eastAsia="es-PE"/>
                      </w:rPr>
                      <w:t>ACEITES ESENCIALES</w:t>
                    </w:r>
                  </w:hyperlink>
                  <w:r w:rsidRPr="004C0F03">
                    <w:rPr>
                      <w:rFonts w:ascii="Trebuchet MS" w:eastAsia="Times New Roman" w:hAnsi="Trebuchet MS" w:cs="Times New Roman"/>
                      <w:sz w:val="20"/>
                      <w:szCs w:val="20"/>
                      <w:lang w:eastAsia="es-PE"/>
                    </w:rPr>
                    <w:t xml:space="preserve"> </w:t>
                  </w:r>
                </w:p>
              </w:tc>
            </w:tr>
            <w:tr w:rsidR="004C0F03" w:rsidRPr="004C0F03">
              <w:trPr>
                <w:jc w:val="center"/>
              </w:trPr>
              <w:tc>
                <w:tcPr>
                  <w:tcW w:w="750" w:type="pct"/>
                  <w:tcMar>
                    <w:top w:w="0" w:type="dxa"/>
                    <w:left w:w="0" w:type="dxa"/>
                    <w:bottom w:w="0" w:type="dxa"/>
                    <w:right w:w="168" w:type="dxa"/>
                  </w:tcMar>
                  <w:hideMark/>
                </w:tcPr>
                <w:p w:rsidR="004C0F03" w:rsidRPr="004C0F03" w:rsidRDefault="004C0F03" w:rsidP="004C0F03">
                  <w:pPr>
                    <w:spacing w:after="0" w:line="240" w:lineRule="auto"/>
                    <w:rPr>
                      <w:rFonts w:ascii="Trebuchet MS" w:eastAsia="Times New Roman" w:hAnsi="Trebuchet MS" w:cs="Times New Roman"/>
                      <w:b/>
                      <w:bCs/>
                      <w:color w:val="767C70"/>
                      <w:sz w:val="20"/>
                      <w:szCs w:val="20"/>
                      <w:lang w:eastAsia="es-PE"/>
                    </w:rPr>
                  </w:pPr>
                  <w:r w:rsidRPr="004C0F03">
                    <w:rPr>
                      <w:rFonts w:ascii="Trebuchet MS" w:eastAsia="Times New Roman" w:hAnsi="Trebuchet MS" w:cs="Times New Roman"/>
                      <w:b/>
                      <w:bCs/>
                      <w:color w:val="767C70"/>
                      <w:sz w:val="20"/>
                      <w:szCs w:val="20"/>
                      <w:lang w:eastAsia="es-PE"/>
                    </w:rPr>
                    <w:t>Nº estándar</w:t>
                  </w:r>
                </w:p>
              </w:tc>
              <w:tc>
                <w:tcPr>
                  <w:tcW w:w="0" w:type="auto"/>
                  <w:hideMark/>
                </w:tcPr>
                <w:p w:rsidR="004C0F03" w:rsidRPr="004C0F03" w:rsidRDefault="004C0F03" w:rsidP="004C0F03">
                  <w:pPr>
                    <w:spacing w:after="0" w:line="240" w:lineRule="auto"/>
                    <w:rPr>
                      <w:rFonts w:ascii="Trebuchet MS" w:eastAsia="Times New Roman" w:hAnsi="Trebuchet MS" w:cs="Times New Roman"/>
                      <w:sz w:val="20"/>
                      <w:szCs w:val="20"/>
                      <w:lang w:eastAsia="es-PE"/>
                    </w:rPr>
                  </w:pPr>
                  <w:r w:rsidRPr="004C0F03">
                    <w:rPr>
                      <w:rFonts w:ascii="Trebuchet MS" w:eastAsia="Times New Roman" w:hAnsi="Trebuchet MS" w:cs="Times New Roman"/>
                      <w:sz w:val="20"/>
                      <w:szCs w:val="20"/>
                      <w:lang w:eastAsia="es-PE"/>
                    </w:rPr>
                    <w:t>PE2015000446 B / M EUVZ L73; L51</w:t>
                  </w:r>
                </w:p>
              </w:tc>
            </w:tr>
          </w:tbl>
          <w:p w:rsidR="004C0F03" w:rsidRPr="004C0F03" w:rsidRDefault="004C0F03" w:rsidP="004C0F03">
            <w:pPr>
              <w:spacing w:after="0" w:line="240" w:lineRule="auto"/>
              <w:rPr>
                <w:rFonts w:ascii="Trebuchet MS" w:eastAsia="Times New Roman" w:hAnsi="Trebuchet MS" w:cs="Times New Roman"/>
                <w:sz w:val="18"/>
                <w:szCs w:val="18"/>
                <w:lang w:eastAsia="es-PE"/>
              </w:rPr>
            </w:pPr>
          </w:p>
        </w:tc>
      </w:tr>
    </w:tbl>
    <w:p w:rsidR="004C0F03" w:rsidRPr="004C0F03" w:rsidRDefault="004C0F03" w:rsidP="004C0F03"/>
    <w:p w:rsidR="004C0F03" w:rsidRDefault="004C0F03">
      <w:pPr>
        <w:rPr>
          <w:lang w:val="es-MX"/>
        </w:rPr>
      </w:pPr>
    </w:p>
    <w:p w:rsidR="004C0F03" w:rsidRDefault="004C0F03">
      <w:pPr>
        <w:rPr>
          <w:lang w:val="es-MX"/>
        </w:rPr>
      </w:pPr>
    </w:p>
    <w:p w:rsidR="004C0F03" w:rsidRDefault="004C0F03" w:rsidP="004C0F03">
      <w:pPr>
        <w:pStyle w:val="Default"/>
        <w:jc w:val="both"/>
        <w:rPr>
          <w:rFonts w:ascii="Arial" w:hAnsi="Arial" w:cs="Arial"/>
          <w:sz w:val="23"/>
          <w:szCs w:val="23"/>
        </w:rPr>
      </w:pPr>
      <w:r w:rsidRPr="004C0F03">
        <w:rPr>
          <w:rFonts w:ascii="Arial" w:hAnsi="Arial" w:cs="Arial"/>
          <w:sz w:val="23"/>
          <w:szCs w:val="23"/>
        </w:rPr>
        <w:t xml:space="preserve">El objetivo del presente estudio fue evaluar el efecto de la relación entre harina de </w:t>
      </w:r>
      <w:proofErr w:type="spellStart"/>
      <w:r w:rsidRPr="004C0F03">
        <w:rPr>
          <w:rFonts w:ascii="Arial" w:hAnsi="Arial" w:cs="Arial"/>
          <w:sz w:val="23"/>
          <w:szCs w:val="23"/>
        </w:rPr>
        <w:t>yacón</w:t>
      </w:r>
      <w:proofErr w:type="spellEnd"/>
      <w:r w:rsidRPr="004C0F03">
        <w:rPr>
          <w:rFonts w:ascii="Arial" w:hAnsi="Arial" w:cs="Arial"/>
          <w:sz w:val="23"/>
          <w:szCs w:val="23"/>
        </w:rPr>
        <w:t xml:space="preserve"> o aceite de copaiba </w:t>
      </w:r>
      <w:proofErr w:type="spellStart"/>
      <w:r w:rsidRPr="004C0F03">
        <w:rPr>
          <w:rFonts w:ascii="Arial" w:hAnsi="Arial" w:cs="Arial"/>
          <w:sz w:val="23"/>
          <w:szCs w:val="23"/>
        </w:rPr>
        <w:t>dietaria</w:t>
      </w:r>
      <w:proofErr w:type="spellEnd"/>
      <w:r w:rsidRPr="004C0F03">
        <w:rPr>
          <w:rFonts w:ascii="Arial" w:hAnsi="Arial" w:cs="Arial"/>
          <w:sz w:val="23"/>
          <w:szCs w:val="23"/>
        </w:rPr>
        <w:t xml:space="preserve"> en la performance e integridad intestinal en pollos inoculados con coccidias. Se emplearon 120 pollos BB de la Línea </w:t>
      </w:r>
      <w:proofErr w:type="spellStart"/>
      <w:r w:rsidRPr="004C0F03">
        <w:rPr>
          <w:rFonts w:ascii="Arial" w:hAnsi="Arial" w:cs="Arial"/>
          <w:sz w:val="23"/>
          <w:szCs w:val="23"/>
        </w:rPr>
        <w:t>Cobb</w:t>
      </w:r>
      <w:proofErr w:type="spellEnd"/>
      <w:r w:rsidRPr="004C0F03">
        <w:rPr>
          <w:rFonts w:ascii="Arial" w:hAnsi="Arial" w:cs="Arial"/>
          <w:sz w:val="23"/>
          <w:szCs w:val="23"/>
        </w:rPr>
        <w:t xml:space="preserve"> 500, machos de un día de edad, distribuidos en cuatro tratamientos, tres repeticiones por tratamiento y 10 animales por repetición. Los tratamientos evaluados fueron: T1, dieta basal (sin </w:t>
      </w:r>
      <w:proofErr w:type="spellStart"/>
      <w:r w:rsidRPr="004C0F03">
        <w:rPr>
          <w:rFonts w:ascii="Arial" w:hAnsi="Arial" w:cs="Arial"/>
          <w:sz w:val="23"/>
          <w:szCs w:val="23"/>
        </w:rPr>
        <w:t>coccidiostato</w:t>
      </w:r>
      <w:proofErr w:type="spellEnd"/>
      <w:r w:rsidRPr="004C0F03">
        <w:rPr>
          <w:rFonts w:ascii="Arial" w:hAnsi="Arial" w:cs="Arial"/>
          <w:sz w:val="23"/>
          <w:szCs w:val="23"/>
        </w:rPr>
        <w:t xml:space="preserve">); T2 dieta basal + </w:t>
      </w:r>
      <w:proofErr w:type="spellStart"/>
      <w:r w:rsidRPr="004C0F03">
        <w:rPr>
          <w:rFonts w:ascii="Arial" w:hAnsi="Arial" w:cs="Arial"/>
          <w:sz w:val="23"/>
          <w:szCs w:val="23"/>
        </w:rPr>
        <w:t>coccidiostato</w:t>
      </w:r>
      <w:proofErr w:type="spellEnd"/>
      <w:r w:rsidRPr="004C0F03">
        <w:rPr>
          <w:rFonts w:ascii="Arial" w:hAnsi="Arial" w:cs="Arial"/>
          <w:sz w:val="23"/>
          <w:szCs w:val="23"/>
        </w:rPr>
        <w:t xml:space="preserve">; T3 dieta basal + harina de </w:t>
      </w:r>
      <w:proofErr w:type="spellStart"/>
      <w:r w:rsidRPr="004C0F03">
        <w:rPr>
          <w:rFonts w:ascii="Arial" w:hAnsi="Arial" w:cs="Arial"/>
          <w:sz w:val="23"/>
          <w:szCs w:val="23"/>
        </w:rPr>
        <w:t>yacón</w:t>
      </w:r>
      <w:proofErr w:type="spellEnd"/>
      <w:r w:rsidRPr="004C0F03">
        <w:rPr>
          <w:rFonts w:ascii="Arial" w:hAnsi="Arial" w:cs="Arial"/>
          <w:sz w:val="23"/>
          <w:szCs w:val="23"/>
        </w:rPr>
        <w:t xml:space="preserve"> (0.25%) y T4, dieta basal + aceite de copaiba (0.15 ml/kg). El periodo de evaluación fue de 21 días: Al día 14 todos los animales fueron inoculados experimentalmente con </w:t>
      </w:r>
      <w:proofErr w:type="spellStart"/>
      <w:r w:rsidRPr="004C0F03">
        <w:rPr>
          <w:rFonts w:ascii="Arial" w:hAnsi="Arial" w:cs="Arial"/>
          <w:i/>
          <w:iCs/>
          <w:sz w:val="23"/>
          <w:szCs w:val="23"/>
        </w:rPr>
        <w:t>Eimerias</w:t>
      </w:r>
      <w:proofErr w:type="spellEnd"/>
      <w:r w:rsidRPr="004C0F03">
        <w:rPr>
          <w:rFonts w:ascii="Arial" w:hAnsi="Arial" w:cs="Arial"/>
          <w:sz w:val="23"/>
          <w:szCs w:val="23"/>
        </w:rPr>
        <w:t xml:space="preserve">. Los parámetros productivos de 1-21 días fueron: ganancia de peso, consumo voluntario de alimento, conversión alimenticia. Al final del ensayo se sacrificaron seis animales por tratamiento y se tomaron muestras de intestino delgado para realizar las mediciones de altura de vellosidad, profundidad de cripta, número de células caliciformes y relación altura de vellosidad: profundidad de cripta. Asimismo, se tomaron muestras de heces para hacer el recuento de </w:t>
      </w:r>
      <w:proofErr w:type="spellStart"/>
      <w:r w:rsidRPr="004C0F03">
        <w:rPr>
          <w:rFonts w:ascii="Arial" w:hAnsi="Arial" w:cs="Arial"/>
          <w:sz w:val="23"/>
          <w:szCs w:val="23"/>
        </w:rPr>
        <w:t>ooquistes</w:t>
      </w:r>
      <w:proofErr w:type="spellEnd"/>
      <w:r w:rsidRPr="004C0F03">
        <w:rPr>
          <w:rFonts w:ascii="Arial" w:hAnsi="Arial" w:cs="Arial"/>
          <w:sz w:val="23"/>
          <w:szCs w:val="23"/>
        </w:rPr>
        <w:t xml:space="preserve">/g de heces. Los resultados mostraron que ninguno de los parámetros productivos evaluados a los 14 días fueron afectados significativamente (P&gt;0.05) por los tratamientos dietarios. Por otro lado, la altura de </w:t>
      </w:r>
      <w:r w:rsidRPr="004C0F03">
        <w:rPr>
          <w:rFonts w:ascii="Arial" w:hAnsi="Arial" w:cs="Arial"/>
          <w:sz w:val="23"/>
          <w:szCs w:val="23"/>
        </w:rPr>
        <w:lastRenderedPageBreak/>
        <w:t xml:space="preserve">vellosidades en los diferentes segmentos del intestino (duodeno, yeyuno e íleon) no se encontró diferencia estadística entre tratamientos. La profundidad de cripta, los resultados obtenidos indicaron que con el suministro de aceite de copaiba se obtuvo mayor profundidad de cripta (P&lt;0.05) en el duodeno. En el íleon se pudo observar que el tratamiento con harina de </w:t>
      </w:r>
      <w:proofErr w:type="spellStart"/>
      <w:r w:rsidRPr="004C0F03">
        <w:rPr>
          <w:rFonts w:ascii="Arial" w:hAnsi="Arial" w:cs="Arial"/>
          <w:sz w:val="23"/>
          <w:szCs w:val="23"/>
        </w:rPr>
        <w:t>yacón</w:t>
      </w:r>
      <w:proofErr w:type="spellEnd"/>
      <w:r w:rsidRPr="004C0F03">
        <w:rPr>
          <w:rFonts w:ascii="Arial" w:hAnsi="Arial" w:cs="Arial"/>
          <w:sz w:val="23"/>
          <w:szCs w:val="23"/>
        </w:rPr>
        <w:t xml:space="preserve"> obtuvo mayor número de las células caliciformes (P&lt;0.05) con respecto a los demás tratamientos. En el recuento de </w:t>
      </w:r>
      <w:proofErr w:type="spellStart"/>
      <w:r w:rsidRPr="004C0F03">
        <w:rPr>
          <w:rFonts w:ascii="Arial" w:hAnsi="Arial" w:cs="Arial"/>
          <w:sz w:val="23"/>
          <w:szCs w:val="23"/>
        </w:rPr>
        <w:t>ooquistes</w:t>
      </w:r>
      <w:proofErr w:type="spellEnd"/>
      <w:r w:rsidRPr="004C0F03">
        <w:rPr>
          <w:rFonts w:ascii="Arial" w:hAnsi="Arial" w:cs="Arial"/>
          <w:sz w:val="23"/>
          <w:szCs w:val="23"/>
        </w:rPr>
        <w:t xml:space="preserve">, no se vio diferencia significativa entre tratamientos (P&gt;0.05). En conclusión, a diferencia de la harina de </w:t>
      </w:r>
      <w:proofErr w:type="spellStart"/>
      <w:r w:rsidRPr="004C0F03">
        <w:rPr>
          <w:rFonts w:ascii="Arial" w:hAnsi="Arial" w:cs="Arial"/>
          <w:sz w:val="23"/>
          <w:szCs w:val="23"/>
        </w:rPr>
        <w:t>yacón</w:t>
      </w:r>
      <w:proofErr w:type="spellEnd"/>
      <w:r w:rsidRPr="004C0F03">
        <w:rPr>
          <w:rFonts w:ascii="Arial" w:hAnsi="Arial" w:cs="Arial"/>
          <w:sz w:val="23"/>
          <w:szCs w:val="23"/>
        </w:rPr>
        <w:t xml:space="preserve"> </w:t>
      </w:r>
      <w:proofErr w:type="spellStart"/>
      <w:r w:rsidRPr="004C0F03">
        <w:rPr>
          <w:rFonts w:ascii="Arial" w:hAnsi="Arial" w:cs="Arial"/>
          <w:sz w:val="23"/>
          <w:szCs w:val="23"/>
        </w:rPr>
        <w:t>suplementariala</w:t>
      </w:r>
      <w:proofErr w:type="spellEnd"/>
      <w:r w:rsidRPr="004C0F03">
        <w:rPr>
          <w:rFonts w:ascii="Arial" w:hAnsi="Arial" w:cs="Arial"/>
          <w:sz w:val="23"/>
          <w:szCs w:val="23"/>
        </w:rPr>
        <w:t xml:space="preserve"> suplementación con aceite de copaiba mostró tener un efecto sobre la regeneración celular a nivel intestinal en pollos infectados experimentalmente con </w:t>
      </w:r>
      <w:proofErr w:type="spellStart"/>
      <w:r w:rsidRPr="004C0F03">
        <w:rPr>
          <w:rFonts w:ascii="Arial" w:hAnsi="Arial" w:cs="Arial"/>
          <w:i/>
          <w:iCs/>
          <w:sz w:val="23"/>
          <w:szCs w:val="23"/>
        </w:rPr>
        <w:t>Eimerias</w:t>
      </w:r>
      <w:proofErr w:type="spellEnd"/>
      <w:r w:rsidRPr="004C0F03">
        <w:rPr>
          <w:rFonts w:ascii="Arial" w:hAnsi="Arial" w:cs="Arial"/>
          <w:sz w:val="23"/>
          <w:szCs w:val="23"/>
        </w:rPr>
        <w:t xml:space="preserve">, mientras que la harina de </w:t>
      </w:r>
      <w:proofErr w:type="spellStart"/>
      <w:r w:rsidRPr="004C0F03">
        <w:rPr>
          <w:rFonts w:ascii="Arial" w:hAnsi="Arial" w:cs="Arial"/>
          <w:sz w:val="23"/>
          <w:szCs w:val="23"/>
        </w:rPr>
        <w:t>yacón</w:t>
      </w:r>
      <w:proofErr w:type="spellEnd"/>
      <w:r w:rsidRPr="004C0F03">
        <w:rPr>
          <w:rFonts w:ascii="Arial" w:hAnsi="Arial" w:cs="Arial"/>
          <w:sz w:val="23"/>
          <w:szCs w:val="23"/>
        </w:rPr>
        <w:t xml:space="preserve"> no tuvo efectos positivos en la renovación celular. </w:t>
      </w:r>
    </w:p>
    <w:p w:rsidR="004C0F03" w:rsidRPr="004C0F03" w:rsidRDefault="004C0F03" w:rsidP="004C0F03">
      <w:pPr>
        <w:pStyle w:val="Default"/>
        <w:jc w:val="both"/>
        <w:rPr>
          <w:rFonts w:ascii="Arial" w:hAnsi="Arial" w:cs="Arial"/>
          <w:sz w:val="23"/>
          <w:szCs w:val="23"/>
        </w:rPr>
      </w:pPr>
      <w:bookmarkStart w:id="0" w:name="_GoBack"/>
      <w:bookmarkEnd w:id="0"/>
    </w:p>
    <w:p w:rsidR="004C0F03" w:rsidRPr="004C0F03" w:rsidRDefault="004C0F03" w:rsidP="004C0F03">
      <w:pPr>
        <w:jc w:val="both"/>
        <w:rPr>
          <w:rFonts w:ascii="Arial" w:hAnsi="Arial" w:cs="Arial"/>
          <w:sz w:val="23"/>
          <w:szCs w:val="23"/>
        </w:rPr>
      </w:pPr>
      <w:r w:rsidRPr="004C0F03">
        <w:rPr>
          <w:rFonts w:ascii="Arial" w:hAnsi="Arial" w:cs="Arial"/>
          <w:b/>
          <w:bCs/>
          <w:i/>
          <w:iCs/>
          <w:sz w:val="23"/>
          <w:szCs w:val="23"/>
        </w:rPr>
        <w:t>Palabras claves</w:t>
      </w:r>
      <w:r w:rsidRPr="004C0F03">
        <w:rPr>
          <w:rFonts w:ascii="Arial" w:hAnsi="Arial" w:cs="Arial"/>
          <w:b/>
          <w:bCs/>
          <w:sz w:val="23"/>
          <w:szCs w:val="23"/>
        </w:rPr>
        <w:t xml:space="preserve">: </w:t>
      </w:r>
      <w:r w:rsidRPr="004C0F03">
        <w:rPr>
          <w:rFonts w:ascii="Arial" w:hAnsi="Arial" w:cs="Arial"/>
          <w:sz w:val="23"/>
          <w:szCs w:val="23"/>
        </w:rPr>
        <w:t xml:space="preserve">pollos de carne, coccidias, integridad intestinal, aceite de copaiba, harina de </w:t>
      </w:r>
      <w:proofErr w:type="spellStart"/>
      <w:r w:rsidRPr="004C0F03">
        <w:rPr>
          <w:rFonts w:ascii="Arial" w:hAnsi="Arial" w:cs="Arial"/>
          <w:sz w:val="23"/>
          <w:szCs w:val="23"/>
        </w:rPr>
        <w:t>yacón</w:t>
      </w:r>
      <w:proofErr w:type="spellEnd"/>
      <w:r w:rsidRPr="004C0F03">
        <w:rPr>
          <w:rFonts w:ascii="Arial" w:hAnsi="Arial" w:cs="Arial"/>
          <w:sz w:val="23"/>
          <w:szCs w:val="23"/>
        </w:rPr>
        <w:t>.</w:t>
      </w:r>
    </w:p>
    <w:p w:rsidR="004C0F03" w:rsidRPr="004C0F03" w:rsidRDefault="004C0F03" w:rsidP="004C0F03">
      <w:pPr>
        <w:jc w:val="both"/>
        <w:rPr>
          <w:rFonts w:ascii="Arial" w:hAnsi="Arial" w:cs="Arial"/>
          <w:sz w:val="23"/>
          <w:szCs w:val="23"/>
        </w:rPr>
      </w:pPr>
    </w:p>
    <w:p w:rsidR="004C0F03" w:rsidRPr="004C0F03" w:rsidRDefault="004C0F03" w:rsidP="004C0F03">
      <w:pPr>
        <w:pStyle w:val="Default"/>
        <w:jc w:val="both"/>
        <w:rPr>
          <w:rFonts w:ascii="Arial" w:hAnsi="Arial" w:cs="Arial"/>
          <w:sz w:val="23"/>
          <w:szCs w:val="23"/>
          <w:lang w:val="en-US"/>
        </w:rPr>
      </w:pPr>
      <w:r w:rsidRPr="004C0F03">
        <w:rPr>
          <w:rFonts w:ascii="Arial" w:hAnsi="Arial" w:cs="Arial"/>
          <w:b/>
          <w:bCs/>
          <w:sz w:val="23"/>
          <w:szCs w:val="23"/>
          <w:lang w:val="en-US"/>
        </w:rPr>
        <w:t xml:space="preserve">RELATIONSHIP BETWEEN YACON MEAL OR DIETARY COPAIBA OIL AND PERFORMANCE AND INTESTINAL INTEGRITY OF BROILERS INOCULATED WITH COCCIDIA. </w:t>
      </w:r>
    </w:p>
    <w:p w:rsidR="004C0F03" w:rsidRPr="004C0F03" w:rsidRDefault="004C0F03" w:rsidP="004C0F03">
      <w:pPr>
        <w:pStyle w:val="Default"/>
        <w:jc w:val="both"/>
        <w:rPr>
          <w:rFonts w:ascii="Arial" w:hAnsi="Arial" w:cs="Arial"/>
          <w:sz w:val="23"/>
          <w:szCs w:val="23"/>
          <w:lang w:val="en-US"/>
        </w:rPr>
      </w:pPr>
    </w:p>
    <w:p w:rsidR="004C0F03" w:rsidRPr="004C0F03" w:rsidRDefault="004C0F03" w:rsidP="004C0F03">
      <w:pPr>
        <w:pStyle w:val="Default"/>
        <w:jc w:val="both"/>
        <w:rPr>
          <w:rFonts w:ascii="Arial" w:hAnsi="Arial" w:cs="Arial"/>
          <w:sz w:val="23"/>
          <w:szCs w:val="23"/>
          <w:lang w:val="en-US"/>
        </w:rPr>
      </w:pPr>
      <w:r w:rsidRPr="004C0F03">
        <w:rPr>
          <w:rFonts w:ascii="Arial" w:hAnsi="Arial" w:cs="Arial"/>
          <w:sz w:val="23"/>
          <w:szCs w:val="23"/>
          <w:lang w:val="en-US"/>
        </w:rPr>
        <w:t xml:space="preserve">The objective of this study was to evaluate the effect of the relationship between </w:t>
      </w:r>
      <w:proofErr w:type="spellStart"/>
      <w:r w:rsidRPr="004C0F03">
        <w:rPr>
          <w:rFonts w:ascii="Arial" w:hAnsi="Arial" w:cs="Arial"/>
          <w:sz w:val="23"/>
          <w:szCs w:val="23"/>
          <w:lang w:val="en-US"/>
        </w:rPr>
        <w:t>yacon</w:t>
      </w:r>
      <w:proofErr w:type="spellEnd"/>
      <w:r w:rsidRPr="004C0F03">
        <w:rPr>
          <w:rFonts w:ascii="Arial" w:hAnsi="Arial" w:cs="Arial"/>
          <w:sz w:val="23"/>
          <w:szCs w:val="23"/>
          <w:lang w:val="en-US"/>
        </w:rPr>
        <w:t xml:space="preserve"> flour </w:t>
      </w:r>
      <w:proofErr w:type="gramStart"/>
      <w:r w:rsidRPr="004C0F03">
        <w:rPr>
          <w:rFonts w:ascii="Arial" w:hAnsi="Arial" w:cs="Arial"/>
          <w:sz w:val="23"/>
          <w:szCs w:val="23"/>
          <w:lang w:val="en-US"/>
        </w:rPr>
        <w:t>or</w:t>
      </w:r>
      <w:proofErr w:type="gramEnd"/>
      <w:r w:rsidRPr="004C0F03">
        <w:rPr>
          <w:rFonts w:ascii="Arial" w:hAnsi="Arial" w:cs="Arial"/>
          <w:sz w:val="23"/>
          <w:szCs w:val="23"/>
          <w:lang w:val="en-US"/>
        </w:rPr>
        <w:t xml:space="preserve"> dietary copaiba oil on performance and intestinal integrity in chickens inoculated with coccidian. </w:t>
      </w:r>
      <w:proofErr w:type="gramStart"/>
      <w:r w:rsidRPr="004C0F03">
        <w:rPr>
          <w:rFonts w:ascii="Arial" w:hAnsi="Arial" w:cs="Arial"/>
          <w:sz w:val="23"/>
          <w:szCs w:val="23"/>
          <w:lang w:val="en-US"/>
        </w:rPr>
        <w:t>A total of 120</w:t>
      </w:r>
      <w:proofErr w:type="gramEnd"/>
      <w:r w:rsidRPr="004C0F03">
        <w:rPr>
          <w:rFonts w:ascii="Arial" w:hAnsi="Arial" w:cs="Arial"/>
          <w:sz w:val="23"/>
          <w:szCs w:val="23"/>
          <w:lang w:val="en-US"/>
        </w:rPr>
        <w:t xml:space="preserve"> one-day old male broiler chicks (500 Cobb) were distributed in four treatments, three replicates per treatment and ten animals per replicate. The dietary treatments </w:t>
      </w:r>
      <w:proofErr w:type="gramStart"/>
      <w:r w:rsidRPr="004C0F03">
        <w:rPr>
          <w:rFonts w:ascii="Arial" w:hAnsi="Arial" w:cs="Arial"/>
          <w:sz w:val="23"/>
          <w:szCs w:val="23"/>
          <w:lang w:val="en-US"/>
        </w:rPr>
        <w:t>were:</w:t>
      </w:r>
      <w:proofErr w:type="gramEnd"/>
      <w:r w:rsidRPr="004C0F03">
        <w:rPr>
          <w:rFonts w:ascii="Arial" w:hAnsi="Arial" w:cs="Arial"/>
          <w:sz w:val="23"/>
          <w:szCs w:val="23"/>
          <w:lang w:val="en-US"/>
        </w:rPr>
        <w:t xml:space="preserve"> T1, basal diet (no </w:t>
      </w:r>
      <w:proofErr w:type="spellStart"/>
      <w:r w:rsidRPr="004C0F03">
        <w:rPr>
          <w:rFonts w:ascii="Arial" w:hAnsi="Arial" w:cs="Arial"/>
          <w:sz w:val="23"/>
          <w:szCs w:val="23"/>
          <w:lang w:val="en-US"/>
        </w:rPr>
        <w:t>coccidiostat</w:t>
      </w:r>
      <w:proofErr w:type="spellEnd"/>
      <w:r w:rsidRPr="004C0F03">
        <w:rPr>
          <w:rFonts w:ascii="Arial" w:hAnsi="Arial" w:cs="Arial"/>
          <w:sz w:val="23"/>
          <w:szCs w:val="23"/>
          <w:lang w:val="en-US"/>
        </w:rPr>
        <w:t xml:space="preserve">); T2 (basal diet + </w:t>
      </w:r>
      <w:proofErr w:type="spellStart"/>
      <w:r w:rsidRPr="004C0F03">
        <w:rPr>
          <w:rFonts w:ascii="Arial" w:hAnsi="Arial" w:cs="Arial"/>
          <w:sz w:val="23"/>
          <w:szCs w:val="23"/>
          <w:lang w:val="en-US"/>
        </w:rPr>
        <w:t>coccidiostat</w:t>
      </w:r>
      <w:proofErr w:type="spellEnd"/>
      <w:r w:rsidRPr="004C0F03">
        <w:rPr>
          <w:rFonts w:ascii="Arial" w:hAnsi="Arial" w:cs="Arial"/>
          <w:sz w:val="23"/>
          <w:szCs w:val="23"/>
          <w:lang w:val="en-US"/>
        </w:rPr>
        <w:t xml:space="preserve">); T3 (basal diet + </w:t>
      </w:r>
      <w:proofErr w:type="spellStart"/>
      <w:r w:rsidRPr="004C0F03">
        <w:rPr>
          <w:rFonts w:ascii="Arial" w:hAnsi="Arial" w:cs="Arial"/>
          <w:sz w:val="23"/>
          <w:szCs w:val="23"/>
          <w:lang w:val="en-US"/>
        </w:rPr>
        <w:t>yacon</w:t>
      </w:r>
      <w:proofErr w:type="spellEnd"/>
      <w:r w:rsidRPr="004C0F03">
        <w:rPr>
          <w:rFonts w:ascii="Arial" w:hAnsi="Arial" w:cs="Arial"/>
          <w:sz w:val="23"/>
          <w:szCs w:val="23"/>
          <w:lang w:val="en-US"/>
        </w:rPr>
        <w:t xml:space="preserve"> flour (0.25%)) and T4 (diet basal + Copaiba oil (0.15 ml / kg)). The evaluation period was 21 days. At </w:t>
      </w:r>
      <w:proofErr w:type="gramStart"/>
      <w:r w:rsidRPr="004C0F03">
        <w:rPr>
          <w:rFonts w:ascii="Arial" w:hAnsi="Arial" w:cs="Arial"/>
          <w:sz w:val="23"/>
          <w:szCs w:val="23"/>
          <w:lang w:val="en-US"/>
        </w:rPr>
        <w:t>day</w:t>
      </w:r>
      <w:proofErr w:type="gramEnd"/>
      <w:r w:rsidRPr="004C0F03">
        <w:rPr>
          <w:rFonts w:ascii="Arial" w:hAnsi="Arial" w:cs="Arial"/>
          <w:sz w:val="23"/>
          <w:szCs w:val="23"/>
          <w:lang w:val="en-US"/>
        </w:rPr>
        <w:t xml:space="preserve"> 14 were all the animals were experimentally inoculated with </w:t>
      </w:r>
      <w:proofErr w:type="spellStart"/>
      <w:r w:rsidRPr="004C0F03">
        <w:rPr>
          <w:rFonts w:ascii="Arial" w:hAnsi="Arial" w:cs="Arial"/>
          <w:i/>
          <w:iCs/>
          <w:sz w:val="23"/>
          <w:szCs w:val="23"/>
          <w:lang w:val="en-US"/>
        </w:rPr>
        <w:t>Eimeria</w:t>
      </w:r>
      <w:proofErr w:type="spellEnd"/>
      <w:r w:rsidRPr="004C0F03">
        <w:rPr>
          <w:rFonts w:ascii="Arial" w:hAnsi="Arial" w:cs="Arial"/>
          <w:sz w:val="23"/>
          <w:szCs w:val="23"/>
          <w:lang w:val="en-US"/>
        </w:rPr>
        <w:t xml:space="preserve">. Weight gain, voluntary feed intake, feed conversion were weekly determined until the third week. At the end of the trial six animals per treatment were sacrificed and small intestine samples were taken for measurement of villus height, crypt depth, number of </w:t>
      </w:r>
      <w:proofErr w:type="spellStart"/>
      <w:r w:rsidRPr="004C0F03">
        <w:rPr>
          <w:rFonts w:ascii="Arial" w:hAnsi="Arial" w:cs="Arial"/>
          <w:sz w:val="23"/>
          <w:szCs w:val="23"/>
          <w:lang w:val="en-US"/>
        </w:rPr>
        <w:t>caliciform</w:t>
      </w:r>
      <w:proofErr w:type="spellEnd"/>
      <w:r w:rsidRPr="004C0F03">
        <w:rPr>
          <w:rFonts w:ascii="Arial" w:hAnsi="Arial" w:cs="Arial"/>
          <w:sz w:val="23"/>
          <w:szCs w:val="23"/>
          <w:lang w:val="en-US"/>
        </w:rPr>
        <w:t xml:space="preserve"> cells and villus height: crypt depth ratio. Furthermore, stool samples </w:t>
      </w:r>
      <w:proofErr w:type="gramStart"/>
      <w:r w:rsidRPr="004C0F03">
        <w:rPr>
          <w:rFonts w:ascii="Arial" w:hAnsi="Arial" w:cs="Arial"/>
          <w:sz w:val="23"/>
          <w:szCs w:val="23"/>
          <w:lang w:val="en-US"/>
        </w:rPr>
        <w:t>were taken</w:t>
      </w:r>
      <w:proofErr w:type="gramEnd"/>
      <w:r w:rsidRPr="004C0F03">
        <w:rPr>
          <w:rFonts w:ascii="Arial" w:hAnsi="Arial" w:cs="Arial"/>
          <w:sz w:val="23"/>
          <w:szCs w:val="23"/>
          <w:lang w:val="en-US"/>
        </w:rPr>
        <w:t xml:space="preserve"> for counting of oocysts / g of feces. The results showed that none of the production parameters evaluated at 14 days were significantly affected (P&gt; 0.05) by dietary treatments. On the other hand, as to the height of villi in different segments of the intestine (duodenum, jejunum and ileum) no statistical difference </w:t>
      </w:r>
      <w:proofErr w:type="gramStart"/>
      <w:r w:rsidRPr="004C0F03">
        <w:rPr>
          <w:rFonts w:ascii="Arial" w:hAnsi="Arial" w:cs="Arial"/>
          <w:sz w:val="23"/>
          <w:szCs w:val="23"/>
          <w:lang w:val="en-US"/>
        </w:rPr>
        <w:t>was found</w:t>
      </w:r>
      <w:proofErr w:type="gramEnd"/>
      <w:r w:rsidRPr="004C0F03">
        <w:rPr>
          <w:rFonts w:ascii="Arial" w:hAnsi="Arial" w:cs="Arial"/>
          <w:sz w:val="23"/>
          <w:szCs w:val="23"/>
          <w:lang w:val="en-US"/>
        </w:rPr>
        <w:t xml:space="preserve"> between treatments. As for the depth of crypt, the results indicated that the supply of oil copaiba greater crypt depth (P &lt;0.05) in the duodenum was obtained. In the ileum was observed that treatment with </w:t>
      </w:r>
      <w:proofErr w:type="spellStart"/>
      <w:r w:rsidRPr="004C0F03">
        <w:rPr>
          <w:rFonts w:ascii="Arial" w:hAnsi="Arial" w:cs="Arial"/>
          <w:sz w:val="23"/>
          <w:szCs w:val="23"/>
          <w:lang w:val="en-US"/>
        </w:rPr>
        <w:t>yacon</w:t>
      </w:r>
      <w:proofErr w:type="spellEnd"/>
      <w:r w:rsidRPr="004C0F03">
        <w:rPr>
          <w:rFonts w:ascii="Arial" w:hAnsi="Arial" w:cs="Arial"/>
          <w:sz w:val="23"/>
          <w:szCs w:val="23"/>
          <w:lang w:val="en-US"/>
        </w:rPr>
        <w:t xml:space="preserve"> flour scored higher number of </w:t>
      </w:r>
      <w:proofErr w:type="spellStart"/>
      <w:r w:rsidRPr="004C0F03">
        <w:rPr>
          <w:rFonts w:ascii="Arial" w:hAnsi="Arial" w:cs="Arial"/>
          <w:sz w:val="23"/>
          <w:szCs w:val="23"/>
          <w:lang w:val="en-US"/>
        </w:rPr>
        <w:t>caliciform</w:t>
      </w:r>
      <w:proofErr w:type="spellEnd"/>
      <w:r w:rsidRPr="004C0F03">
        <w:rPr>
          <w:rFonts w:ascii="Arial" w:hAnsi="Arial" w:cs="Arial"/>
          <w:sz w:val="23"/>
          <w:szCs w:val="23"/>
          <w:lang w:val="en-US"/>
        </w:rPr>
        <w:t xml:space="preserve"> cells (P &lt;0.05) compared to the other treatments. </w:t>
      </w:r>
      <w:r w:rsidRPr="004C0F03">
        <w:rPr>
          <w:rFonts w:ascii="Arial" w:hAnsi="Arial" w:cs="Arial"/>
          <w:sz w:val="22"/>
          <w:szCs w:val="22"/>
          <w:lang w:val="en-US"/>
        </w:rPr>
        <w:t>On the other hand, r</w:t>
      </w:r>
      <w:r w:rsidRPr="004C0F03">
        <w:rPr>
          <w:rFonts w:ascii="Arial" w:hAnsi="Arial" w:cs="Arial"/>
          <w:sz w:val="23"/>
          <w:szCs w:val="23"/>
          <w:lang w:val="en-US"/>
        </w:rPr>
        <w:t xml:space="preserve">egarding the oocyst count did not show significant difference between treatments (P&gt; 0.05). In conclusion, unlike the supplementation with </w:t>
      </w:r>
      <w:proofErr w:type="spellStart"/>
      <w:r w:rsidRPr="004C0F03">
        <w:rPr>
          <w:rFonts w:ascii="Arial" w:hAnsi="Arial" w:cs="Arial"/>
          <w:sz w:val="23"/>
          <w:szCs w:val="23"/>
          <w:lang w:val="en-US"/>
        </w:rPr>
        <w:t>yacon</w:t>
      </w:r>
      <w:proofErr w:type="spellEnd"/>
      <w:r w:rsidRPr="004C0F03">
        <w:rPr>
          <w:rFonts w:ascii="Arial" w:hAnsi="Arial" w:cs="Arial"/>
          <w:sz w:val="23"/>
          <w:szCs w:val="23"/>
          <w:lang w:val="en-US"/>
        </w:rPr>
        <w:t xml:space="preserve"> flour, supplementation with copaiba oil showed to have an effect on cellular regeneration in the intestine in chickens experimentally infected with </w:t>
      </w:r>
      <w:proofErr w:type="spellStart"/>
      <w:r w:rsidRPr="004C0F03">
        <w:rPr>
          <w:rFonts w:ascii="Arial" w:hAnsi="Arial" w:cs="Arial"/>
          <w:i/>
          <w:iCs/>
          <w:sz w:val="23"/>
          <w:szCs w:val="23"/>
          <w:lang w:val="en-US"/>
        </w:rPr>
        <w:t>Eimeria</w:t>
      </w:r>
      <w:proofErr w:type="spellEnd"/>
      <w:r w:rsidRPr="004C0F03">
        <w:rPr>
          <w:rFonts w:ascii="Arial" w:hAnsi="Arial" w:cs="Arial"/>
          <w:sz w:val="23"/>
          <w:szCs w:val="23"/>
          <w:lang w:val="en-US"/>
        </w:rPr>
        <w:t xml:space="preserve">. </w:t>
      </w:r>
    </w:p>
    <w:p w:rsidR="004C0F03" w:rsidRDefault="004C0F03" w:rsidP="004C0F03">
      <w:pPr>
        <w:jc w:val="both"/>
        <w:rPr>
          <w:rFonts w:ascii="Arial" w:hAnsi="Arial" w:cs="Arial"/>
          <w:sz w:val="23"/>
          <w:szCs w:val="23"/>
          <w:lang w:val="en-US"/>
        </w:rPr>
      </w:pPr>
      <w:r w:rsidRPr="004C0F03">
        <w:rPr>
          <w:rFonts w:ascii="Arial" w:hAnsi="Arial" w:cs="Arial"/>
          <w:b/>
          <w:bCs/>
          <w:i/>
          <w:iCs/>
          <w:sz w:val="23"/>
          <w:szCs w:val="23"/>
          <w:lang w:val="en-US"/>
        </w:rPr>
        <w:t>Keywords</w:t>
      </w:r>
      <w:r w:rsidRPr="004C0F03">
        <w:rPr>
          <w:rFonts w:ascii="Arial" w:hAnsi="Arial" w:cs="Arial"/>
          <w:sz w:val="23"/>
          <w:szCs w:val="23"/>
          <w:lang w:val="en-US"/>
        </w:rPr>
        <w:t>: broilers, coccid</w:t>
      </w:r>
    </w:p>
    <w:p w:rsidR="004C0F03" w:rsidRPr="004C0F03" w:rsidRDefault="004C0F03" w:rsidP="004C0F03">
      <w:pPr>
        <w:jc w:val="both"/>
        <w:rPr>
          <w:rFonts w:ascii="Arial" w:hAnsi="Arial" w:cs="Arial"/>
          <w:sz w:val="23"/>
          <w:szCs w:val="23"/>
          <w:lang w:val="en-US"/>
        </w:rPr>
      </w:pPr>
      <w:proofErr w:type="spellStart"/>
      <w:proofErr w:type="gramStart"/>
      <w:r w:rsidRPr="004C0F03">
        <w:rPr>
          <w:rFonts w:ascii="Arial" w:hAnsi="Arial" w:cs="Arial"/>
          <w:sz w:val="23"/>
          <w:szCs w:val="23"/>
          <w:lang w:val="en-US"/>
        </w:rPr>
        <w:t>ia</w:t>
      </w:r>
      <w:proofErr w:type="spellEnd"/>
      <w:proofErr w:type="gramEnd"/>
      <w:r w:rsidRPr="004C0F03">
        <w:rPr>
          <w:rFonts w:ascii="Arial" w:hAnsi="Arial" w:cs="Arial"/>
          <w:sz w:val="23"/>
          <w:szCs w:val="23"/>
          <w:lang w:val="en-US"/>
        </w:rPr>
        <w:t xml:space="preserve">, intestinal integrity, copaiba oil, </w:t>
      </w:r>
      <w:proofErr w:type="spellStart"/>
      <w:r w:rsidRPr="004C0F03">
        <w:rPr>
          <w:rFonts w:ascii="Arial" w:hAnsi="Arial" w:cs="Arial"/>
          <w:sz w:val="23"/>
          <w:szCs w:val="23"/>
          <w:lang w:val="en-US"/>
        </w:rPr>
        <w:t>yacon</w:t>
      </w:r>
      <w:proofErr w:type="spellEnd"/>
      <w:r w:rsidRPr="004C0F03">
        <w:rPr>
          <w:rFonts w:ascii="Arial" w:hAnsi="Arial" w:cs="Arial"/>
          <w:sz w:val="23"/>
          <w:szCs w:val="23"/>
          <w:lang w:val="en-US"/>
        </w:rPr>
        <w:t xml:space="preserve"> flour.</w:t>
      </w:r>
    </w:p>
    <w:p w:rsidR="004C0F03" w:rsidRPr="004C0F03" w:rsidRDefault="004C0F03" w:rsidP="004C0F03">
      <w:pPr>
        <w:jc w:val="both"/>
        <w:rPr>
          <w:rFonts w:ascii="Arial" w:hAnsi="Arial" w:cs="Arial"/>
          <w:lang w:val="en-US"/>
        </w:rPr>
      </w:pPr>
    </w:p>
    <w:p w:rsidR="004C0F03" w:rsidRPr="004C0F03" w:rsidRDefault="004C0F03" w:rsidP="004C0F03">
      <w:pPr>
        <w:jc w:val="both"/>
        <w:rPr>
          <w:rFonts w:ascii="Arial" w:hAnsi="Arial" w:cs="Arial"/>
          <w:lang w:val="en-US"/>
        </w:rPr>
      </w:pPr>
    </w:p>
    <w:sectPr w:rsidR="004C0F03" w:rsidRPr="004C0F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03"/>
    <w:rsid w:val="004C0F03"/>
    <w:rsid w:val="009C03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6A90C-34B9-4B23-967D-182A9BFA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C0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0F03"/>
    <w:rPr>
      <w:rFonts w:ascii="Times New Roman" w:eastAsia="Times New Roman" w:hAnsi="Times New Roman" w:cs="Times New Roman"/>
      <w:b/>
      <w:bCs/>
      <w:kern w:val="36"/>
      <w:sz w:val="48"/>
      <w:szCs w:val="48"/>
      <w:lang w:eastAsia="es-PE"/>
    </w:rPr>
  </w:style>
  <w:style w:type="character" w:styleId="Textoennegrita">
    <w:name w:val="Strong"/>
    <w:basedOn w:val="Fuentedeprrafopredeter"/>
    <w:uiPriority w:val="22"/>
    <w:qFormat/>
    <w:rsid w:val="004C0F03"/>
    <w:rPr>
      <w:b/>
      <w:bCs/>
    </w:rPr>
  </w:style>
  <w:style w:type="paragraph" w:customStyle="1" w:styleId="Default">
    <w:name w:val="Default"/>
    <w:rsid w:val="004C0F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3334">
      <w:bodyDiv w:val="1"/>
      <w:marLeft w:val="0"/>
      <w:marRight w:val="0"/>
      <w:marTop w:val="0"/>
      <w:marBottom w:val="0"/>
      <w:divBdr>
        <w:top w:val="none" w:sz="0" w:space="0" w:color="auto"/>
        <w:left w:val="none" w:sz="0" w:space="0" w:color="auto"/>
        <w:bottom w:val="none" w:sz="0" w:space="0" w:color="auto"/>
        <w:right w:val="none" w:sz="0" w:space="0" w:color="auto"/>
      </w:divBdr>
      <w:divsChild>
        <w:div w:id="1336227703">
          <w:marLeft w:val="0"/>
          <w:marRight w:val="0"/>
          <w:marTop w:val="0"/>
          <w:marBottom w:val="0"/>
          <w:divBdr>
            <w:top w:val="none" w:sz="0" w:space="0" w:color="auto"/>
            <w:left w:val="none" w:sz="0" w:space="0" w:color="auto"/>
            <w:bottom w:val="none" w:sz="0" w:space="0" w:color="auto"/>
            <w:right w:val="none" w:sz="0" w:space="0" w:color="auto"/>
          </w:divBdr>
          <w:divsChild>
            <w:div w:id="932974428">
              <w:marLeft w:val="0"/>
              <w:marRight w:val="0"/>
              <w:marTop w:val="0"/>
              <w:marBottom w:val="0"/>
              <w:divBdr>
                <w:top w:val="none" w:sz="0" w:space="0" w:color="auto"/>
                <w:left w:val="none" w:sz="0" w:space="0" w:color="auto"/>
                <w:bottom w:val="none" w:sz="0" w:space="0" w:color="auto"/>
                <w:right w:val="none" w:sz="0" w:space="0" w:color="auto"/>
              </w:divBdr>
              <w:divsChild>
                <w:div w:id="1886988219">
                  <w:marLeft w:val="0"/>
                  <w:marRight w:val="0"/>
                  <w:marTop w:val="0"/>
                  <w:marBottom w:val="0"/>
                  <w:divBdr>
                    <w:top w:val="none" w:sz="0" w:space="0" w:color="auto"/>
                    <w:left w:val="none" w:sz="0" w:space="0" w:color="auto"/>
                    <w:bottom w:val="none" w:sz="0" w:space="0" w:color="auto"/>
                    <w:right w:val="none" w:sz="0" w:space="0" w:color="auto"/>
                  </w:divBdr>
                  <w:divsChild>
                    <w:div w:id="923492161">
                      <w:marLeft w:val="0"/>
                      <w:marRight w:val="0"/>
                      <w:marTop w:val="0"/>
                      <w:marBottom w:val="0"/>
                      <w:divBdr>
                        <w:top w:val="none" w:sz="0" w:space="0" w:color="auto"/>
                        <w:left w:val="none" w:sz="0" w:space="0" w:color="auto"/>
                        <w:bottom w:val="none" w:sz="0" w:space="0" w:color="auto"/>
                        <w:right w:val="none" w:sz="0" w:space="0" w:color="auto"/>
                      </w:divBdr>
                      <w:divsChild>
                        <w:div w:id="169225150">
                          <w:marLeft w:val="360"/>
                          <w:marRight w:val="0"/>
                          <w:marTop w:val="0"/>
                          <w:marBottom w:val="0"/>
                          <w:divBdr>
                            <w:top w:val="none" w:sz="0" w:space="0" w:color="auto"/>
                            <w:left w:val="none" w:sz="0" w:space="0" w:color="auto"/>
                            <w:bottom w:val="none" w:sz="0" w:space="0" w:color="auto"/>
                            <w:right w:val="none" w:sz="0" w:space="0" w:color="auto"/>
                          </w:divBdr>
                          <w:divsChild>
                            <w:div w:id="154882641">
                              <w:marLeft w:val="10"/>
                              <w:marRight w:val="0"/>
                              <w:marTop w:val="120"/>
                              <w:marBottom w:val="0"/>
                              <w:divBdr>
                                <w:top w:val="none" w:sz="0" w:space="0" w:color="auto"/>
                                <w:left w:val="none" w:sz="0" w:space="0" w:color="auto"/>
                                <w:bottom w:val="none" w:sz="0" w:space="0" w:color="auto"/>
                                <w:right w:val="none" w:sz="0" w:space="0" w:color="auto"/>
                              </w:divBdr>
                              <w:divsChild>
                                <w:div w:id="1389449789">
                                  <w:marLeft w:val="5"/>
                                  <w:marRight w:val="0"/>
                                  <w:marTop w:val="120"/>
                                  <w:marBottom w:val="0"/>
                                  <w:divBdr>
                                    <w:top w:val="none" w:sz="0" w:space="0" w:color="auto"/>
                                    <w:left w:val="none" w:sz="0" w:space="0" w:color="auto"/>
                                    <w:bottom w:val="none" w:sz="0" w:space="0" w:color="auto"/>
                                    <w:right w:val="none" w:sz="0" w:space="0" w:color="auto"/>
                                  </w:divBdr>
                                </w:div>
                                <w:div w:id="19749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ACEITE+DE+COPAIBA/daceite+de+copaiba/-3,-1,0,B/browse" TargetMode="External"/><Relationship Id="rId13" Type="http://schemas.openxmlformats.org/officeDocument/2006/relationships/hyperlink" Target="http://ban.lamolina.edu.pe/search~S1*spi?/dCOCCIDIOSIS/dcoccidiosis/-3,-1,0,B/browse" TargetMode="External"/><Relationship Id="rId18" Type="http://schemas.openxmlformats.org/officeDocument/2006/relationships/hyperlink" Target="http://ban.lamolina.edu.pe/search~S1*spi?/dPOLYMNIA+SONCHIFOLIA/dpolymnia+sonchifolia/-3,-1,0,B/brows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n.lamolina.edu.pe/search~S1*spi?/cL73.+T8+-+T/cl++++73+t8+t/-3,-1,,E/browse" TargetMode="External"/><Relationship Id="rId12" Type="http://schemas.openxmlformats.org/officeDocument/2006/relationships/hyperlink" Target="http://ban.lamolina.edu.pe/search~S1*spi?/dCOCCIDIA/dcoccidia/-3,-1,0,B/browse" TargetMode="External"/><Relationship Id="rId17" Type="http://schemas.openxmlformats.org/officeDocument/2006/relationships/hyperlink" Target="http://ban.lamolina.edu.pe/search~S1*spi?/dPROMOTORES+DEL+CRECIMIENTO+ANIMAL/dpromotores+del+crecimiento+animal/-3,-1,0,B/browse" TargetMode="External"/><Relationship Id="rId2" Type="http://schemas.openxmlformats.org/officeDocument/2006/relationships/settings" Target="settings.xml"/><Relationship Id="rId16" Type="http://schemas.openxmlformats.org/officeDocument/2006/relationships/hyperlink" Target="http://ban.lamolina.edu.pe/search~S1*spi?/dSISTEMA+DIGESTIVO/dsistema+digestivo/-3,-1,0,B/browse" TargetMode="External"/><Relationship Id="rId20" Type="http://schemas.openxmlformats.org/officeDocument/2006/relationships/hyperlink" Target="http://ban.lamolina.edu.pe/search~S1*spi?/dACEITES+ESENCIALES/daceites+esenciales/-3,-1,0,B/browse" TargetMode="External"/><Relationship Id="rId1" Type="http://schemas.openxmlformats.org/officeDocument/2006/relationships/styles" Target="styles.xml"/><Relationship Id="rId6" Type="http://schemas.openxmlformats.org/officeDocument/2006/relationships/hyperlink" Target="http://ban.lamolina.edu.pe/search~S1*spi?/cL73.+T8+-+T/cl++++73+t8+t/-3,-1,,E/browse" TargetMode="External"/><Relationship Id="rId11" Type="http://schemas.openxmlformats.org/officeDocument/2006/relationships/hyperlink" Target="http://ban.lamolina.edu.pe/search~S1*spi?/dPOLLO/dpollo/-3,-1,0,B/browse" TargetMode="External"/><Relationship Id="rId5" Type="http://schemas.openxmlformats.org/officeDocument/2006/relationships/hyperlink" Target="http://ban.lamolina.edu.pe/search~S1*spi?/aUniversidad+Nacional+Agraria+La+Molina%2C+Lima+%28Peru%29.++Escuela+de+Post+Grado.+Maestr%7bu00ED%7da+en+Nutrici%7bu00F3%7dn/auniversidad+nacional+agraria+la+molina+lima+peru+escuela+de+post+grado+maestria+en+nutricion/-3,-1,0,B/browse" TargetMode="External"/><Relationship Id="rId15" Type="http://schemas.openxmlformats.org/officeDocument/2006/relationships/hyperlink" Target="http://ban.lamolina.edu.pe/search~S1*spi?/dALIMENTOS+BIOLOGICOS/dalimentos+biologicos/-3,-1,0,B/browse" TargetMode="External"/><Relationship Id="rId10" Type="http://schemas.openxmlformats.org/officeDocument/2006/relationships/hyperlink" Target="http://ban.lamolina.edu.pe/search~S1*spi?/dPERU/dperu/-3,-1,0,B/browse" TargetMode="External"/><Relationship Id="rId19" Type="http://schemas.openxmlformats.org/officeDocument/2006/relationships/hyperlink" Target="http://ban.lamolina.edu.pe/search~S1*spi?/dHARINAS+DE+NO+CEREAL/dharinas+de+no+cereal/-3,-1,0,B/browse" TargetMode="External"/><Relationship Id="rId4" Type="http://schemas.openxmlformats.org/officeDocument/2006/relationships/hyperlink" Target="http://ban.lamolina.edu.pe/search~S1*spi?/aTupayachi+Sol%7bu00F3%7drzano%2C+G./atupayachi+solorzano+g/-3,-1,0,B/browse" TargetMode="External"/><Relationship Id="rId9" Type="http://schemas.openxmlformats.org/officeDocument/2006/relationships/hyperlink" Target="http://ban.lamolina.edu.pe/search~S1*spi?/dHARINA+DE+YACON/dharina+de+yacon/-3,-1,0,B/browse" TargetMode="External"/><Relationship Id="rId14" Type="http://schemas.openxmlformats.org/officeDocument/2006/relationships/hyperlink" Target="http://ban.lamolina.edu.pe/search~S1*spi?/dENFERMEDADES+DE+LOS+ANIMALES/denfermedades+de+los+animales/-3,-1,0,B/brows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Coronado Trinidad</dc:creator>
  <cp:keywords/>
  <dc:description/>
  <cp:lastModifiedBy>Myriam Coronado Trinidad</cp:lastModifiedBy>
  <cp:revision>1</cp:revision>
  <dcterms:created xsi:type="dcterms:W3CDTF">2016-08-26T13:47:00Z</dcterms:created>
  <dcterms:modified xsi:type="dcterms:W3CDTF">2016-08-26T13:49:00Z</dcterms:modified>
</cp:coreProperties>
</file>