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8C" w:rsidRDefault="0073550D" w:rsidP="0073550D">
      <w:pPr>
        <w:jc w:val="center"/>
        <w:rPr>
          <w:rFonts w:ascii="Arial" w:hAnsi="Arial" w:cs="Arial"/>
          <w:b/>
          <w:sz w:val="24"/>
          <w:szCs w:val="24"/>
          <w:lang w:val="es-MX"/>
        </w:rPr>
      </w:pPr>
      <w:r w:rsidRPr="0073550D">
        <w:rPr>
          <w:rFonts w:ascii="Arial" w:hAnsi="Arial" w:cs="Arial"/>
          <w:b/>
          <w:sz w:val="24"/>
          <w:szCs w:val="24"/>
          <w:lang w:val="es-MX"/>
        </w:rPr>
        <w:t>RESUMEN</w:t>
      </w:r>
    </w:p>
    <w:p w:rsidR="0073550D" w:rsidRPr="0073550D" w:rsidRDefault="0073550D" w:rsidP="0073550D">
      <w:pPr>
        <w:jc w:val="center"/>
        <w:rPr>
          <w:rFonts w:ascii="Arial" w:hAnsi="Arial" w:cs="Arial"/>
          <w:b/>
          <w:sz w:val="24"/>
          <w:szCs w:val="24"/>
          <w:lang w:val="es-MX"/>
        </w:rPr>
      </w:pPr>
    </w:p>
    <w:tbl>
      <w:tblPr>
        <w:tblW w:w="5000" w:type="pct"/>
        <w:shd w:val="clear" w:color="auto" w:fill="FFFFFF"/>
        <w:tblCellMar>
          <w:left w:w="0" w:type="dxa"/>
          <w:right w:w="0" w:type="dxa"/>
        </w:tblCellMar>
        <w:tblLook w:val="04A0"/>
      </w:tblPr>
      <w:tblGrid>
        <w:gridCol w:w="8504"/>
      </w:tblGrid>
      <w:tr w:rsidR="0073550D" w:rsidRPr="0073550D" w:rsidTr="0073550D">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73550D" w:rsidRPr="0073550D">
              <w:tc>
                <w:tcPr>
                  <w:tcW w:w="1000" w:type="pct"/>
                  <w:tcMar>
                    <w:top w:w="0" w:type="dxa"/>
                    <w:left w:w="0" w:type="dxa"/>
                    <w:bottom w:w="0" w:type="dxa"/>
                    <w:right w:w="168" w:type="dxa"/>
                  </w:tcMar>
                  <w:hideMark/>
                </w:tcPr>
                <w:p w:rsidR="0073550D" w:rsidRPr="0073550D" w:rsidRDefault="0073550D" w:rsidP="0073550D">
                  <w:pPr>
                    <w:spacing w:after="0" w:line="240" w:lineRule="auto"/>
                    <w:jc w:val="right"/>
                    <w:rPr>
                      <w:rFonts w:ascii="Trebuchet MS" w:eastAsia="Times New Roman" w:hAnsi="Trebuchet MS" w:cs="Times New Roman"/>
                      <w:b/>
                      <w:bCs/>
                      <w:color w:val="767C70"/>
                      <w:sz w:val="24"/>
                      <w:szCs w:val="24"/>
                      <w:lang w:eastAsia="es-ES"/>
                    </w:rPr>
                  </w:pPr>
                  <w:r w:rsidRPr="0073550D">
                    <w:rPr>
                      <w:rFonts w:ascii="Trebuchet MS" w:eastAsia="Times New Roman" w:hAnsi="Trebuchet MS" w:cs="Times New Roman"/>
                      <w:b/>
                      <w:bCs/>
                      <w:color w:val="767C70"/>
                      <w:sz w:val="24"/>
                      <w:szCs w:val="24"/>
                      <w:lang w:eastAsia="es-ES"/>
                    </w:rPr>
                    <w:t>Autor</w:t>
                  </w:r>
                </w:p>
              </w:tc>
              <w:tc>
                <w:tcPr>
                  <w:tcW w:w="0" w:type="auto"/>
                  <w:hideMark/>
                </w:tcPr>
                <w:p w:rsidR="0073550D" w:rsidRPr="0073550D" w:rsidRDefault="0073550D" w:rsidP="0073550D">
                  <w:pPr>
                    <w:spacing w:after="0" w:line="240" w:lineRule="auto"/>
                    <w:rPr>
                      <w:rFonts w:ascii="Trebuchet MS" w:eastAsia="Times New Roman" w:hAnsi="Trebuchet MS" w:cs="Times New Roman"/>
                      <w:sz w:val="24"/>
                      <w:szCs w:val="24"/>
                      <w:lang w:eastAsia="es-ES"/>
                    </w:rPr>
                  </w:pPr>
                  <w:hyperlink r:id="rId4" w:history="1">
                    <w:proofErr w:type="spellStart"/>
                    <w:r w:rsidRPr="0073550D">
                      <w:rPr>
                        <w:rFonts w:ascii="Arial" w:eastAsia="Times New Roman" w:hAnsi="Arial" w:cs="Arial"/>
                        <w:b/>
                        <w:bCs/>
                        <w:color w:val="014184"/>
                        <w:sz w:val="24"/>
                        <w:szCs w:val="24"/>
                        <w:u w:val="single"/>
                        <w:lang w:eastAsia="es-ES"/>
                      </w:rPr>
                      <w:t>Villón</w:t>
                    </w:r>
                    <w:proofErr w:type="spellEnd"/>
                    <w:r w:rsidRPr="0073550D">
                      <w:rPr>
                        <w:rFonts w:ascii="Arial" w:eastAsia="Times New Roman" w:hAnsi="Arial" w:cs="Arial"/>
                        <w:b/>
                        <w:bCs/>
                        <w:color w:val="014184"/>
                        <w:sz w:val="24"/>
                        <w:szCs w:val="24"/>
                        <w:u w:val="single"/>
                        <w:lang w:eastAsia="es-ES"/>
                      </w:rPr>
                      <w:t xml:space="preserve"> Espejo, J.R.</w:t>
                    </w:r>
                  </w:hyperlink>
                </w:p>
              </w:tc>
            </w:tr>
            <w:tr w:rsidR="0073550D" w:rsidRPr="0073550D">
              <w:tc>
                <w:tcPr>
                  <w:tcW w:w="1000" w:type="pct"/>
                  <w:tcMar>
                    <w:top w:w="0" w:type="dxa"/>
                    <w:left w:w="0" w:type="dxa"/>
                    <w:bottom w:w="0" w:type="dxa"/>
                    <w:right w:w="168" w:type="dxa"/>
                  </w:tcMar>
                  <w:hideMark/>
                </w:tcPr>
                <w:p w:rsidR="0073550D" w:rsidRPr="0073550D" w:rsidRDefault="0073550D" w:rsidP="0073550D">
                  <w:pPr>
                    <w:spacing w:after="0" w:line="240" w:lineRule="auto"/>
                    <w:jc w:val="right"/>
                    <w:rPr>
                      <w:rFonts w:ascii="Trebuchet MS" w:eastAsia="Times New Roman" w:hAnsi="Trebuchet MS" w:cs="Times New Roman"/>
                      <w:b/>
                      <w:bCs/>
                      <w:color w:val="767C70"/>
                      <w:sz w:val="24"/>
                      <w:szCs w:val="24"/>
                      <w:lang w:eastAsia="es-ES"/>
                    </w:rPr>
                  </w:pPr>
                  <w:r w:rsidRPr="0073550D">
                    <w:rPr>
                      <w:rFonts w:ascii="Trebuchet MS" w:eastAsia="Times New Roman" w:hAnsi="Trebuchet MS" w:cs="Times New Roman"/>
                      <w:b/>
                      <w:bCs/>
                      <w:color w:val="767C70"/>
                      <w:sz w:val="24"/>
                      <w:szCs w:val="24"/>
                      <w:lang w:eastAsia="es-ES"/>
                    </w:rPr>
                    <w:t>Autor corporativo</w:t>
                  </w:r>
                </w:p>
              </w:tc>
              <w:tc>
                <w:tcPr>
                  <w:tcW w:w="0" w:type="auto"/>
                  <w:hideMark/>
                </w:tcPr>
                <w:p w:rsidR="0073550D" w:rsidRPr="0073550D" w:rsidRDefault="0073550D" w:rsidP="0073550D">
                  <w:pPr>
                    <w:spacing w:after="0" w:line="240" w:lineRule="auto"/>
                    <w:rPr>
                      <w:rFonts w:ascii="Trebuchet MS" w:eastAsia="Times New Roman" w:hAnsi="Trebuchet MS" w:cs="Times New Roman"/>
                      <w:sz w:val="24"/>
                      <w:szCs w:val="24"/>
                      <w:lang w:eastAsia="es-ES"/>
                    </w:rPr>
                  </w:pPr>
                  <w:hyperlink r:id="rId5" w:history="1">
                    <w:r w:rsidRPr="0073550D">
                      <w:rPr>
                        <w:rFonts w:ascii="Arial" w:eastAsia="Times New Roman" w:hAnsi="Arial" w:cs="Arial"/>
                        <w:b/>
                        <w:bCs/>
                        <w:color w:val="014184"/>
                        <w:sz w:val="24"/>
                        <w:szCs w:val="24"/>
                        <w:u w:val="single"/>
                        <w:lang w:eastAsia="es-ES"/>
                      </w:rPr>
                      <w:t>Universidad Nacional Agraria La Molina, Lima (</w:t>
                    </w:r>
                    <w:proofErr w:type="spellStart"/>
                    <w:r w:rsidRPr="0073550D">
                      <w:rPr>
                        <w:rFonts w:ascii="Arial" w:eastAsia="Times New Roman" w:hAnsi="Arial" w:cs="Arial"/>
                        <w:b/>
                        <w:bCs/>
                        <w:color w:val="014184"/>
                        <w:sz w:val="24"/>
                        <w:szCs w:val="24"/>
                        <w:u w:val="single"/>
                        <w:lang w:eastAsia="es-ES"/>
                      </w:rPr>
                      <w:t>Peru</w:t>
                    </w:r>
                    <w:proofErr w:type="spellEnd"/>
                    <w:r w:rsidRPr="0073550D">
                      <w:rPr>
                        <w:rFonts w:ascii="Arial" w:eastAsia="Times New Roman" w:hAnsi="Arial" w:cs="Arial"/>
                        <w:b/>
                        <w:bCs/>
                        <w:color w:val="014184"/>
                        <w:sz w:val="24"/>
                        <w:szCs w:val="24"/>
                        <w:u w:val="single"/>
                        <w:lang w:eastAsia="es-ES"/>
                      </w:rPr>
                      <w:t>). Facultad de Zootecnia. Dpto. Académico de Nutrición</w:t>
                    </w:r>
                  </w:hyperlink>
                </w:p>
              </w:tc>
            </w:tr>
          </w:tbl>
          <w:p w:rsidR="0073550D" w:rsidRPr="0073550D" w:rsidRDefault="0073550D" w:rsidP="0073550D">
            <w:pPr>
              <w:spacing w:after="0" w:line="240" w:lineRule="auto"/>
              <w:rPr>
                <w:rFonts w:ascii="Trebuchet MS" w:eastAsia="Times New Roman" w:hAnsi="Trebuchet MS" w:cs="Times New Roman"/>
                <w:color w:val="444444"/>
                <w:sz w:val="21"/>
                <w:szCs w:val="21"/>
                <w:lang w:eastAsia="es-ES"/>
              </w:rPr>
            </w:pPr>
          </w:p>
        </w:tc>
      </w:tr>
    </w:tbl>
    <w:p w:rsidR="0073550D" w:rsidRPr="0073550D" w:rsidRDefault="0073550D" w:rsidP="0073550D">
      <w:pPr>
        <w:shd w:val="clear" w:color="auto" w:fill="FFFFFF"/>
        <w:spacing w:after="0" w:line="240" w:lineRule="auto"/>
        <w:outlineLvl w:val="0"/>
        <w:rPr>
          <w:rFonts w:ascii="Trebuchet MS" w:eastAsia="Times New Roman" w:hAnsi="Trebuchet MS" w:cs="Times New Roman"/>
          <w:b/>
          <w:bCs/>
          <w:vanish/>
          <w:color w:val="444444"/>
          <w:kern w:val="36"/>
          <w:sz w:val="24"/>
          <w:szCs w:val="24"/>
          <w:lang w:eastAsia="es-ES"/>
        </w:rPr>
      </w:pPr>
    </w:p>
    <w:tbl>
      <w:tblPr>
        <w:tblW w:w="5000" w:type="pct"/>
        <w:tblCellMar>
          <w:left w:w="0" w:type="dxa"/>
          <w:right w:w="0" w:type="dxa"/>
        </w:tblCellMar>
        <w:tblLook w:val="04A0"/>
      </w:tblPr>
      <w:tblGrid>
        <w:gridCol w:w="8504"/>
      </w:tblGrid>
      <w:tr w:rsidR="0073550D" w:rsidRPr="0073550D" w:rsidTr="0073550D">
        <w:tc>
          <w:tcPr>
            <w:tcW w:w="0" w:type="auto"/>
            <w:vAlign w:val="center"/>
            <w:hideMark/>
          </w:tcPr>
          <w:tbl>
            <w:tblPr>
              <w:tblW w:w="5000" w:type="pct"/>
              <w:tblCellMar>
                <w:left w:w="0" w:type="dxa"/>
                <w:right w:w="0" w:type="dxa"/>
              </w:tblCellMar>
              <w:tblLook w:val="04A0"/>
            </w:tblPr>
            <w:tblGrid>
              <w:gridCol w:w="1701"/>
              <w:gridCol w:w="6803"/>
            </w:tblGrid>
            <w:tr w:rsidR="0073550D" w:rsidRPr="0073550D">
              <w:tc>
                <w:tcPr>
                  <w:tcW w:w="1000" w:type="pct"/>
                  <w:tcMar>
                    <w:top w:w="0" w:type="dxa"/>
                    <w:left w:w="0" w:type="dxa"/>
                    <w:bottom w:w="0" w:type="dxa"/>
                    <w:right w:w="168" w:type="dxa"/>
                  </w:tcMar>
                  <w:hideMark/>
                </w:tcPr>
                <w:p w:rsidR="0073550D" w:rsidRPr="0073550D" w:rsidRDefault="0073550D" w:rsidP="0073550D">
                  <w:pPr>
                    <w:spacing w:after="0" w:line="240" w:lineRule="auto"/>
                    <w:jc w:val="right"/>
                    <w:rPr>
                      <w:rFonts w:ascii="Trebuchet MS" w:eastAsia="Times New Roman" w:hAnsi="Trebuchet MS" w:cs="Times New Roman"/>
                      <w:b/>
                      <w:bCs/>
                      <w:color w:val="767C70"/>
                      <w:sz w:val="24"/>
                      <w:szCs w:val="24"/>
                      <w:lang w:eastAsia="es-ES"/>
                    </w:rPr>
                  </w:pPr>
                  <w:r w:rsidRPr="0073550D">
                    <w:rPr>
                      <w:rFonts w:ascii="Trebuchet MS" w:eastAsia="Times New Roman" w:hAnsi="Trebuchet MS" w:cs="Times New Roman"/>
                      <w:b/>
                      <w:bCs/>
                      <w:color w:val="767C70"/>
                      <w:sz w:val="24"/>
                      <w:szCs w:val="24"/>
                      <w:lang w:eastAsia="es-ES"/>
                    </w:rPr>
                    <w:t>Título</w:t>
                  </w:r>
                </w:p>
              </w:tc>
              <w:tc>
                <w:tcPr>
                  <w:tcW w:w="0" w:type="auto"/>
                  <w:hideMark/>
                </w:tcPr>
                <w:p w:rsidR="0073550D" w:rsidRPr="0073550D" w:rsidRDefault="0073550D" w:rsidP="0073550D">
                  <w:pPr>
                    <w:spacing w:after="0" w:line="240" w:lineRule="auto"/>
                    <w:rPr>
                      <w:rFonts w:ascii="Trebuchet MS" w:eastAsia="Times New Roman" w:hAnsi="Trebuchet MS" w:cs="Times New Roman"/>
                      <w:sz w:val="24"/>
                      <w:szCs w:val="24"/>
                      <w:lang w:eastAsia="es-ES"/>
                    </w:rPr>
                  </w:pPr>
                  <w:r w:rsidRPr="0073550D">
                    <w:rPr>
                      <w:rFonts w:ascii="Trebuchet MS" w:eastAsia="Times New Roman" w:hAnsi="Trebuchet MS" w:cs="Times New Roman"/>
                      <w:b/>
                      <w:bCs/>
                      <w:sz w:val="24"/>
                      <w:szCs w:val="24"/>
                      <w:lang w:eastAsia="es-ES"/>
                    </w:rPr>
                    <w:t xml:space="preserve">Efecto de la fibra insoluble en el </w:t>
                  </w:r>
                  <w:proofErr w:type="spellStart"/>
                  <w:r w:rsidRPr="0073550D">
                    <w:rPr>
                      <w:rFonts w:ascii="Trebuchet MS" w:eastAsia="Times New Roman" w:hAnsi="Trebuchet MS" w:cs="Times New Roman"/>
                      <w:b/>
                      <w:bCs/>
                      <w:sz w:val="24"/>
                      <w:szCs w:val="24"/>
                      <w:lang w:eastAsia="es-ES"/>
                    </w:rPr>
                    <w:t>comportmientpo</w:t>
                  </w:r>
                  <w:proofErr w:type="spellEnd"/>
                  <w:r w:rsidRPr="0073550D">
                    <w:rPr>
                      <w:rFonts w:ascii="Trebuchet MS" w:eastAsia="Times New Roman" w:hAnsi="Trebuchet MS" w:cs="Times New Roman"/>
                      <w:b/>
                      <w:bCs/>
                      <w:sz w:val="24"/>
                      <w:szCs w:val="24"/>
                      <w:lang w:eastAsia="es-ES"/>
                    </w:rPr>
                    <w:t xml:space="preserve"> productivo de pollos de carne alimentados con dietas comerciales</w:t>
                  </w:r>
                </w:p>
              </w:tc>
            </w:tr>
          </w:tbl>
          <w:p w:rsidR="0073550D" w:rsidRPr="0073550D" w:rsidRDefault="0073550D" w:rsidP="0073550D">
            <w:pPr>
              <w:spacing w:after="0" w:line="240" w:lineRule="auto"/>
              <w:rPr>
                <w:rFonts w:ascii="Trebuchet MS" w:eastAsia="Times New Roman" w:hAnsi="Trebuchet MS" w:cs="Times New Roman"/>
                <w:sz w:val="21"/>
                <w:szCs w:val="21"/>
                <w:lang w:eastAsia="es-ES"/>
              </w:rPr>
            </w:pPr>
          </w:p>
        </w:tc>
      </w:tr>
    </w:tbl>
    <w:p w:rsidR="0073550D" w:rsidRPr="0073550D" w:rsidRDefault="0073550D" w:rsidP="0073550D">
      <w:pPr>
        <w:spacing w:after="0" w:line="240" w:lineRule="auto"/>
        <w:rPr>
          <w:rFonts w:ascii="Times New Roman" w:eastAsia="Times New Roman" w:hAnsi="Times New Roman" w:cs="Times New Roman"/>
          <w:vanish/>
          <w:sz w:val="24"/>
          <w:szCs w:val="24"/>
          <w:lang w:eastAsia="es-ES"/>
        </w:rPr>
      </w:pPr>
    </w:p>
    <w:tbl>
      <w:tblPr>
        <w:tblW w:w="5000" w:type="pct"/>
        <w:shd w:val="clear" w:color="auto" w:fill="FFFFFF"/>
        <w:tblCellMar>
          <w:left w:w="0" w:type="dxa"/>
          <w:right w:w="0" w:type="dxa"/>
        </w:tblCellMar>
        <w:tblLook w:val="04A0"/>
      </w:tblPr>
      <w:tblGrid>
        <w:gridCol w:w="8504"/>
      </w:tblGrid>
      <w:tr w:rsidR="0073550D" w:rsidRPr="0073550D" w:rsidTr="0073550D">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73550D" w:rsidRPr="0073550D">
              <w:tc>
                <w:tcPr>
                  <w:tcW w:w="1000" w:type="pct"/>
                  <w:tcMar>
                    <w:top w:w="0" w:type="dxa"/>
                    <w:left w:w="0" w:type="dxa"/>
                    <w:bottom w:w="0" w:type="dxa"/>
                    <w:right w:w="168" w:type="dxa"/>
                  </w:tcMar>
                  <w:hideMark/>
                </w:tcPr>
                <w:p w:rsidR="0073550D" w:rsidRPr="0073550D" w:rsidRDefault="0073550D" w:rsidP="0073550D">
                  <w:pPr>
                    <w:spacing w:after="0" w:line="240" w:lineRule="auto"/>
                    <w:jc w:val="right"/>
                    <w:rPr>
                      <w:rFonts w:ascii="Trebuchet MS" w:eastAsia="Times New Roman" w:hAnsi="Trebuchet MS" w:cs="Times New Roman"/>
                      <w:b/>
                      <w:bCs/>
                      <w:color w:val="767C70"/>
                      <w:sz w:val="24"/>
                      <w:szCs w:val="24"/>
                      <w:lang w:eastAsia="es-ES"/>
                    </w:rPr>
                  </w:pPr>
                  <w:r w:rsidRPr="0073550D">
                    <w:rPr>
                      <w:rFonts w:ascii="Trebuchet MS" w:eastAsia="Times New Roman" w:hAnsi="Trebuchet MS" w:cs="Times New Roman"/>
                      <w:b/>
                      <w:bCs/>
                      <w:color w:val="767C70"/>
                      <w:sz w:val="24"/>
                      <w:szCs w:val="24"/>
                      <w:lang w:eastAsia="es-ES"/>
                    </w:rPr>
                    <w:t>Impreso</w:t>
                  </w:r>
                </w:p>
              </w:tc>
              <w:tc>
                <w:tcPr>
                  <w:tcW w:w="0" w:type="auto"/>
                  <w:hideMark/>
                </w:tcPr>
                <w:p w:rsidR="0073550D" w:rsidRPr="0073550D" w:rsidRDefault="0073550D" w:rsidP="0073550D">
                  <w:pPr>
                    <w:spacing w:after="0" w:line="240" w:lineRule="auto"/>
                    <w:rPr>
                      <w:rFonts w:ascii="Trebuchet MS" w:eastAsia="Times New Roman" w:hAnsi="Trebuchet MS" w:cs="Times New Roman"/>
                      <w:sz w:val="24"/>
                      <w:szCs w:val="24"/>
                      <w:lang w:eastAsia="es-ES"/>
                    </w:rPr>
                  </w:pPr>
                  <w:r w:rsidRPr="0073550D">
                    <w:rPr>
                      <w:rFonts w:ascii="Trebuchet MS" w:eastAsia="Times New Roman" w:hAnsi="Trebuchet MS" w:cs="Times New Roman"/>
                      <w:sz w:val="24"/>
                      <w:szCs w:val="24"/>
                      <w:lang w:eastAsia="es-ES"/>
                    </w:rPr>
                    <w:t>Lima : UNALM, 2014</w:t>
                  </w:r>
                </w:p>
              </w:tc>
            </w:tr>
          </w:tbl>
          <w:p w:rsidR="0073550D" w:rsidRPr="0073550D" w:rsidRDefault="0073550D" w:rsidP="0073550D">
            <w:pPr>
              <w:spacing w:after="0" w:line="240" w:lineRule="auto"/>
              <w:rPr>
                <w:rFonts w:ascii="Trebuchet MS" w:eastAsia="Times New Roman" w:hAnsi="Trebuchet MS" w:cs="Times New Roman"/>
                <w:color w:val="444444"/>
                <w:sz w:val="21"/>
                <w:szCs w:val="21"/>
                <w:lang w:eastAsia="es-ES"/>
              </w:rPr>
            </w:pPr>
          </w:p>
        </w:tc>
      </w:tr>
    </w:tbl>
    <w:p w:rsidR="0073550D" w:rsidRPr="0073550D" w:rsidRDefault="0073550D" w:rsidP="0073550D">
      <w:pPr>
        <w:shd w:val="clear" w:color="auto" w:fill="FFFFFF"/>
        <w:spacing w:after="0" w:line="240" w:lineRule="auto"/>
        <w:outlineLvl w:val="1"/>
        <w:rPr>
          <w:rFonts w:ascii="Trebuchet MS" w:eastAsia="Times New Roman" w:hAnsi="Trebuchet MS" w:cs="Times New Roman"/>
          <w:b/>
          <w:bCs/>
          <w:color w:val="F7960C"/>
          <w:sz w:val="16"/>
          <w:szCs w:val="16"/>
          <w:lang w:eastAsia="es-ES"/>
        </w:rPr>
      </w:pPr>
      <w:r w:rsidRPr="0073550D">
        <w:rPr>
          <w:rFonts w:ascii="Trebuchet MS" w:eastAsia="Times New Roman" w:hAnsi="Trebuchet MS" w:cs="Times New Roman"/>
          <w:b/>
          <w:bCs/>
          <w:color w:val="F7960C"/>
          <w:sz w:val="16"/>
          <w:szCs w:val="16"/>
          <w:lang w:eastAsia="es-ES"/>
        </w:rPr>
        <w:t>Copias</w:t>
      </w:r>
    </w:p>
    <w:tbl>
      <w:tblPr>
        <w:tblW w:w="5000" w:type="pct"/>
        <w:tblCellMar>
          <w:left w:w="0" w:type="dxa"/>
          <w:right w:w="0" w:type="dxa"/>
        </w:tblCellMar>
        <w:tblLook w:val="04A0"/>
      </w:tblPr>
      <w:tblGrid>
        <w:gridCol w:w="1869"/>
        <w:gridCol w:w="5471"/>
        <w:gridCol w:w="1348"/>
      </w:tblGrid>
      <w:tr w:rsidR="0073550D" w:rsidRPr="0073550D" w:rsidTr="0073550D">
        <w:tc>
          <w:tcPr>
            <w:tcW w:w="2000" w:type="pct"/>
            <w:tcMar>
              <w:top w:w="12" w:type="dxa"/>
              <w:left w:w="92" w:type="dxa"/>
              <w:bottom w:w="12" w:type="dxa"/>
              <w:right w:w="92" w:type="dxa"/>
            </w:tcMar>
            <w:vAlign w:val="center"/>
            <w:hideMark/>
          </w:tcPr>
          <w:p w:rsidR="0073550D" w:rsidRPr="0073550D" w:rsidRDefault="0073550D" w:rsidP="0073550D">
            <w:pPr>
              <w:spacing w:after="230" w:line="240" w:lineRule="auto"/>
              <w:rPr>
                <w:rFonts w:ascii="Trebuchet MS" w:eastAsia="Times New Roman" w:hAnsi="Trebuchet MS" w:cs="Times New Roman"/>
                <w:b/>
                <w:bCs/>
                <w:color w:val="767C70"/>
                <w:sz w:val="21"/>
                <w:szCs w:val="21"/>
                <w:lang w:eastAsia="es-ES"/>
              </w:rPr>
            </w:pPr>
            <w:r w:rsidRPr="0073550D">
              <w:rPr>
                <w:rFonts w:ascii="Trebuchet MS" w:eastAsia="Times New Roman" w:hAnsi="Trebuchet MS" w:cs="Times New Roman"/>
                <w:b/>
                <w:bCs/>
                <w:color w:val="767C70"/>
                <w:sz w:val="21"/>
                <w:szCs w:val="21"/>
                <w:lang w:eastAsia="es-ES"/>
              </w:rPr>
              <w:t>Ubicación</w:t>
            </w:r>
          </w:p>
        </w:tc>
        <w:tc>
          <w:tcPr>
            <w:tcW w:w="1300" w:type="pct"/>
            <w:tcMar>
              <w:top w:w="12" w:type="dxa"/>
              <w:left w:w="92" w:type="dxa"/>
              <w:bottom w:w="12" w:type="dxa"/>
              <w:right w:w="92" w:type="dxa"/>
            </w:tcMar>
            <w:vAlign w:val="center"/>
            <w:hideMark/>
          </w:tcPr>
          <w:p w:rsidR="0073550D" w:rsidRPr="0073550D" w:rsidRDefault="0073550D" w:rsidP="0073550D">
            <w:pPr>
              <w:spacing w:after="230" w:line="240" w:lineRule="auto"/>
              <w:rPr>
                <w:rFonts w:ascii="Trebuchet MS" w:eastAsia="Times New Roman" w:hAnsi="Trebuchet MS" w:cs="Times New Roman"/>
                <w:b/>
                <w:bCs/>
                <w:color w:val="767C70"/>
                <w:sz w:val="21"/>
                <w:szCs w:val="21"/>
                <w:lang w:eastAsia="es-ES"/>
              </w:rPr>
            </w:pPr>
            <w:r w:rsidRPr="0073550D">
              <w:rPr>
                <w:rFonts w:ascii="Trebuchet MS" w:eastAsia="Times New Roman" w:hAnsi="Trebuchet MS" w:cs="Times New Roman"/>
                <w:b/>
                <w:bCs/>
                <w:color w:val="767C70"/>
                <w:sz w:val="21"/>
                <w:szCs w:val="21"/>
                <w:lang w:eastAsia="es-ES"/>
              </w:rPr>
              <w:t>Código</w:t>
            </w:r>
          </w:p>
        </w:tc>
        <w:tc>
          <w:tcPr>
            <w:tcW w:w="1700" w:type="pct"/>
            <w:tcMar>
              <w:top w:w="12" w:type="dxa"/>
              <w:left w:w="92" w:type="dxa"/>
              <w:bottom w:w="12" w:type="dxa"/>
              <w:right w:w="92" w:type="dxa"/>
            </w:tcMar>
            <w:vAlign w:val="center"/>
            <w:hideMark/>
          </w:tcPr>
          <w:p w:rsidR="0073550D" w:rsidRPr="0073550D" w:rsidRDefault="0073550D" w:rsidP="0073550D">
            <w:pPr>
              <w:spacing w:after="230" w:line="240" w:lineRule="auto"/>
              <w:rPr>
                <w:rFonts w:ascii="Trebuchet MS" w:eastAsia="Times New Roman" w:hAnsi="Trebuchet MS" w:cs="Times New Roman"/>
                <w:b/>
                <w:bCs/>
                <w:color w:val="767C70"/>
                <w:sz w:val="21"/>
                <w:szCs w:val="21"/>
                <w:lang w:eastAsia="es-ES"/>
              </w:rPr>
            </w:pPr>
            <w:r w:rsidRPr="0073550D">
              <w:rPr>
                <w:rFonts w:ascii="Trebuchet MS" w:eastAsia="Times New Roman" w:hAnsi="Trebuchet MS" w:cs="Times New Roman"/>
                <w:b/>
                <w:bCs/>
                <w:color w:val="767C70"/>
                <w:sz w:val="21"/>
                <w:szCs w:val="21"/>
                <w:lang w:eastAsia="es-ES"/>
              </w:rPr>
              <w:t>Estado</w:t>
            </w:r>
          </w:p>
        </w:tc>
      </w:tr>
      <w:tr w:rsidR="0073550D" w:rsidRPr="0073550D" w:rsidTr="0073550D">
        <w:tc>
          <w:tcPr>
            <w:tcW w:w="2000" w:type="pct"/>
            <w:tcBorders>
              <w:top w:val="single" w:sz="4" w:space="0" w:color="ECECEC"/>
              <w:bottom w:val="nil"/>
            </w:tcBorders>
            <w:tcMar>
              <w:top w:w="12" w:type="dxa"/>
              <w:left w:w="92" w:type="dxa"/>
              <w:bottom w:w="12" w:type="dxa"/>
              <w:right w:w="92" w:type="dxa"/>
            </w:tcMar>
            <w:hideMark/>
          </w:tcPr>
          <w:p w:rsidR="0073550D" w:rsidRPr="0073550D" w:rsidRDefault="0073550D" w:rsidP="0073550D">
            <w:pPr>
              <w:spacing w:after="0" w:line="240" w:lineRule="auto"/>
              <w:rPr>
                <w:rFonts w:ascii="Trebuchet MS" w:eastAsia="Times New Roman" w:hAnsi="Trebuchet MS" w:cs="Times New Roman"/>
                <w:sz w:val="21"/>
                <w:szCs w:val="21"/>
                <w:lang w:eastAsia="es-ES"/>
              </w:rPr>
            </w:pPr>
            <w:r w:rsidRPr="0073550D">
              <w:rPr>
                <w:rFonts w:ascii="Trebuchet MS" w:eastAsia="Times New Roman" w:hAnsi="Trebuchet MS" w:cs="Times New Roman"/>
                <w:sz w:val="21"/>
                <w:szCs w:val="21"/>
                <w:lang w:eastAsia="es-ES"/>
              </w:rPr>
              <w:t> Sala Tesis</w:t>
            </w:r>
          </w:p>
        </w:tc>
        <w:tc>
          <w:tcPr>
            <w:tcW w:w="1300" w:type="pct"/>
            <w:tcBorders>
              <w:top w:val="single" w:sz="4" w:space="0" w:color="ECECEC"/>
              <w:bottom w:val="nil"/>
            </w:tcBorders>
            <w:tcMar>
              <w:top w:w="12" w:type="dxa"/>
              <w:left w:w="92" w:type="dxa"/>
              <w:bottom w:w="12" w:type="dxa"/>
              <w:right w:w="92" w:type="dxa"/>
            </w:tcMar>
            <w:hideMark/>
          </w:tcPr>
          <w:p w:rsidR="0073550D" w:rsidRPr="0073550D" w:rsidRDefault="0073550D" w:rsidP="0073550D">
            <w:pPr>
              <w:spacing w:after="0" w:line="240" w:lineRule="auto"/>
              <w:rPr>
                <w:rFonts w:ascii="Trebuchet MS" w:eastAsia="Times New Roman" w:hAnsi="Trebuchet MS" w:cs="Times New Roman"/>
                <w:sz w:val="21"/>
                <w:szCs w:val="21"/>
                <w:lang w:eastAsia="es-ES"/>
              </w:rPr>
            </w:pPr>
            <w:r w:rsidRPr="0073550D">
              <w:rPr>
                <w:rFonts w:ascii="Trebuchet MS" w:eastAsia="Times New Roman" w:hAnsi="Trebuchet MS" w:cs="Times New Roman"/>
                <w:sz w:val="21"/>
                <w:szCs w:val="21"/>
                <w:lang w:eastAsia="es-ES"/>
              </w:rPr>
              <w:t> </w:t>
            </w:r>
            <w:hyperlink r:id="rId6" w:history="1">
              <w:r w:rsidRPr="0073550D">
                <w:rPr>
                  <w:rFonts w:ascii="Arial" w:eastAsia="Times New Roman" w:hAnsi="Arial" w:cs="Arial"/>
                  <w:b/>
                  <w:bCs/>
                  <w:color w:val="014184"/>
                  <w:sz w:val="21"/>
                  <w:u w:val="single"/>
                  <w:lang w:eastAsia="es-ES"/>
                </w:rPr>
                <w:t>Q54. V5 - T</w:t>
              </w:r>
            </w:hyperlink>
            <w:r w:rsidRPr="0073550D">
              <w:rPr>
                <w:rFonts w:ascii="Trebuchet MS" w:eastAsia="Times New Roman" w:hAnsi="Trebuchet MS" w:cs="Times New Roman"/>
                <w:sz w:val="21"/>
                <w:lang w:eastAsia="es-ES"/>
              </w:rPr>
              <w:t> </w:t>
            </w:r>
            <w:r w:rsidRPr="0073550D">
              <w:rPr>
                <w:rFonts w:ascii="Trebuchet MS" w:eastAsia="Times New Roman" w:hAnsi="Trebuchet MS" w:cs="Times New Roman"/>
                <w:sz w:val="21"/>
                <w:szCs w:val="21"/>
                <w:lang w:eastAsia="es-ES"/>
              </w:rPr>
              <w:t> </w:t>
            </w:r>
          </w:p>
        </w:tc>
        <w:tc>
          <w:tcPr>
            <w:tcW w:w="1700" w:type="pct"/>
            <w:tcBorders>
              <w:top w:val="single" w:sz="4" w:space="0" w:color="ECECEC"/>
              <w:bottom w:val="nil"/>
            </w:tcBorders>
            <w:tcMar>
              <w:top w:w="12" w:type="dxa"/>
              <w:left w:w="92" w:type="dxa"/>
              <w:bottom w:w="12" w:type="dxa"/>
              <w:right w:w="92" w:type="dxa"/>
            </w:tcMar>
            <w:hideMark/>
          </w:tcPr>
          <w:p w:rsidR="0073550D" w:rsidRPr="0073550D" w:rsidRDefault="0073550D" w:rsidP="0073550D">
            <w:pPr>
              <w:spacing w:after="0" w:line="240" w:lineRule="auto"/>
              <w:rPr>
                <w:rFonts w:ascii="Trebuchet MS" w:eastAsia="Times New Roman" w:hAnsi="Trebuchet MS" w:cs="Times New Roman"/>
                <w:sz w:val="21"/>
                <w:szCs w:val="21"/>
                <w:lang w:eastAsia="es-ES"/>
              </w:rPr>
            </w:pPr>
            <w:r w:rsidRPr="0073550D">
              <w:rPr>
                <w:rFonts w:ascii="Trebuchet MS" w:eastAsia="Times New Roman" w:hAnsi="Trebuchet MS" w:cs="Times New Roman"/>
                <w:sz w:val="21"/>
                <w:szCs w:val="21"/>
                <w:lang w:eastAsia="es-ES"/>
              </w:rPr>
              <w:t> USO EN SALA</w:t>
            </w:r>
          </w:p>
        </w:tc>
      </w:tr>
      <w:tr w:rsidR="0073550D" w:rsidRPr="0073550D" w:rsidTr="0073550D">
        <w:trPr>
          <w:gridBefore w:val="1"/>
          <w:gridAfter w:val="1"/>
          <w:wBefore w:w="92" w:type="dxa"/>
          <w:wAfter w:w="92" w:type="dxa"/>
        </w:trPr>
        <w:tc>
          <w:tcPr>
            <w:tcW w:w="0" w:type="auto"/>
            <w:vAlign w:val="center"/>
            <w:hideMark/>
          </w:tcPr>
          <w:tbl>
            <w:tblPr>
              <w:tblW w:w="5471" w:type="dxa"/>
              <w:tblCellMar>
                <w:left w:w="0" w:type="dxa"/>
                <w:right w:w="0" w:type="dxa"/>
              </w:tblCellMar>
              <w:tblLook w:val="04A0"/>
            </w:tblPr>
            <w:tblGrid>
              <w:gridCol w:w="1473"/>
              <w:gridCol w:w="3998"/>
            </w:tblGrid>
            <w:tr w:rsidR="0073550D" w:rsidRPr="0073550D" w:rsidTr="0073550D">
              <w:tc>
                <w:tcPr>
                  <w:tcW w:w="1346" w:type="pct"/>
                  <w:tcMar>
                    <w:top w:w="0" w:type="dxa"/>
                    <w:left w:w="0" w:type="dxa"/>
                    <w:bottom w:w="0" w:type="dxa"/>
                    <w:right w:w="168" w:type="dxa"/>
                  </w:tcMar>
                  <w:hideMark/>
                </w:tcPr>
                <w:p w:rsidR="0073550D" w:rsidRPr="0073550D" w:rsidRDefault="0073550D" w:rsidP="0073550D">
                  <w:pPr>
                    <w:spacing w:after="0" w:line="240" w:lineRule="auto"/>
                    <w:jc w:val="right"/>
                    <w:rPr>
                      <w:rFonts w:ascii="Trebuchet MS" w:eastAsia="Times New Roman" w:hAnsi="Trebuchet MS" w:cs="Times New Roman"/>
                      <w:b/>
                      <w:bCs/>
                      <w:color w:val="767C70"/>
                      <w:sz w:val="24"/>
                      <w:szCs w:val="24"/>
                      <w:lang w:eastAsia="es-ES"/>
                    </w:rPr>
                  </w:pPr>
                  <w:r w:rsidRPr="0073550D">
                    <w:rPr>
                      <w:rFonts w:ascii="Trebuchet MS" w:eastAsia="Times New Roman" w:hAnsi="Trebuchet MS" w:cs="Times New Roman"/>
                      <w:b/>
                      <w:bCs/>
                      <w:color w:val="767C70"/>
                      <w:sz w:val="24"/>
                      <w:szCs w:val="24"/>
                      <w:lang w:eastAsia="es-ES"/>
                    </w:rPr>
                    <w:t>Descripción</w:t>
                  </w:r>
                </w:p>
              </w:tc>
              <w:tc>
                <w:tcPr>
                  <w:tcW w:w="3654" w:type="pct"/>
                  <w:hideMark/>
                </w:tcPr>
                <w:p w:rsidR="0073550D" w:rsidRPr="0073550D" w:rsidRDefault="0073550D" w:rsidP="0073550D">
                  <w:pPr>
                    <w:spacing w:after="0" w:line="240" w:lineRule="auto"/>
                    <w:rPr>
                      <w:rFonts w:ascii="Trebuchet MS" w:eastAsia="Times New Roman" w:hAnsi="Trebuchet MS" w:cs="Times New Roman"/>
                      <w:sz w:val="24"/>
                      <w:szCs w:val="24"/>
                      <w:lang w:eastAsia="es-ES"/>
                    </w:rPr>
                  </w:pPr>
                  <w:r w:rsidRPr="0073550D">
                    <w:rPr>
                      <w:rFonts w:ascii="Trebuchet MS" w:eastAsia="Times New Roman" w:hAnsi="Trebuchet MS" w:cs="Times New Roman"/>
                      <w:sz w:val="24"/>
                      <w:szCs w:val="24"/>
                      <w:lang w:eastAsia="es-ES"/>
                    </w:rPr>
                    <w:t>21 p</w:t>
                  </w:r>
                  <w:proofErr w:type="gramStart"/>
                  <w:r w:rsidRPr="0073550D">
                    <w:rPr>
                      <w:rFonts w:ascii="Trebuchet MS" w:eastAsia="Times New Roman" w:hAnsi="Trebuchet MS" w:cs="Times New Roman"/>
                      <w:sz w:val="24"/>
                      <w:szCs w:val="24"/>
                      <w:lang w:eastAsia="es-ES"/>
                    </w:rPr>
                    <w:t>. :</w:t>
                  </w:r>
                  <w:proofErr w:type="gramEnd"/>
                  <w:r w:rsidRPr="0073550D">
                    <w:rPr>
                      <w:rFonts w:ascii="Trebuchet MS" w:eastAsia="Times New Roman" w:hAnsi="Trebuchet MS" w:cs="Times New Roman"/>
                      <w:sz w:val="24"/>
                      <w:szCs w:val="24"/>
                      <w:lang w:eastAsia="es-ES"/>
                    </w:rPr>
                    <w:t xml:space="preserve"> 4 cuadros, 21 ref. Incluye CD ROM</w:t>
                  </w:r>
                </w:p>
              </w:tc>
            </w:tr>
            <w:tr w:rsidR="0073550D" w:rsidRPr="0073550D" w:rsidTr="0073550D">
              <w:tc>
                <w:tcPr>
                  <w:tcW w:w="1346" w:type="pct"/>
                  <w:tcMar>
                    <w:top w:w="0" w:type="dxa"/>
                    <w:left w:w="0" w:type="dxa"/>
                    <w:bottom w:w="0" w:type="dxa"/>
                    <w:right w:w="168" w:type="dxa"/>
                  </w:tcMar>
                  <w:hideMark/>
                </w:tcPr>
                <w:p w:rsidR="0073550D" w:rsidRPr="0073550D" w:rsidRDefault="0073550D" w:rsidP="0073550D">
                  <w:pPr>
                    <w:spacing w:after="0" w:line="240" w:lineRule="auto"/>
                    <w:jc w:val="right"/>
                    <w:rPr>
                      <w:rFonts w:ascii="Trebuchet MS" w:eastAsia="Times New Roman" w:hAnsi="Trebuchet MS" w:cs="Times New Roman"/>
                      <w:b/>
                      <w:bCs/>
                      <w:color w:val="767C70"/>
                      <w:sz w:val="24"/>
                      <w:szCs w:val="24"/>
                      <w:lang w:eastAsia="es-ES"/>
                    </w:rPr>
                  </w:pPr>
                  <w:r w:rsidRPr="0073550D">
                    <w:rPr>
                      <w:rFonts w:ascii="Trebuchet MS" w:eastAsia="Times New Roman" w:hAnsi="Trebuchet MS" w:cs="Times New Roman"/>
                      <w:b/>
                      <w:bCs/>
                      <w:color w:val="767C70"/>
                      <w:sz w:val="24"/>
                      <w:szCs w:val="24"/>
                      <w:lang w:eastAsia="es-ES"/>
                    </w:rPr>
                    <w:t>Tesis</w:t>
                  </w:r>
                </w:p>
              </w:tc>
              <w:tc>
                <w:tcPr>
                  <w:tcW w:w="3654" w:type="pct"/>
                  <w:hideMark/>
                </w:tcPr>
                <w:p w:rsidR="0073550D" w:rsidRPr="0073550D" w:rsidRDefault="0073550D" w:rsidP="0073550D">
                  <w:pPr>
                    <w:spacing w:after="0" w:line="240" w:lineRule="auto"/>
                    <w:rPr>
                      <w:rFonts w:ascii="Trebuchet MS" w:eastAsia="Times New Roman" w:hAnsi="Trebuchet MS" w:cs="Times New Roman"/>
                      <w:sz w:val="24"/>
                      <w:szCs w:val="24"/>
                      <w:lang w:eastAsia="es-ES"/>
                    </w:rPr>
                  </w:pPr>
                  <w:r w:rsidRPr="0073550D">
                    <w:rPr>
                      <w:rFonts w:ascii="Trebuchet MS" w:eastAsia="Times New Roman" w:hAnsi="Trebuchet MS" w:cs="Times New Roman"/>
                      <w:sz w:val="24"/>
                      <w:szCs w:val="24"/>
                      <w:lang w:eastAsia="es-ES"/>
                    </w:rPr>
                    <w:t>Trabajo Monográfico (</w:t>
                  </w:r>
                  <w:proofErr w:type="spellStart"/>
                  <w:r w:rsidRPr="0073550D">
                    <w:rPr>
                      <w:rFonts w:ascii="Trebuchet MS" w:eastAsia="Times New Roman" w:hAnsi="Trebuchet MS" w:cs="Times New Roman"/>
                      <w:sz w:val="24"/>
                      <w:szCs w:val="24"/>
                      <w:lang w:eastAsia="es-ES"/>
                    </w:rPr>
                    <w:t>Ing</w:t>
                  </w:r>
                  <w:proofErr w:type="spellEnd"/>
                  <w:r w:rsidRPr="0073550D">
                    <w:rPr>
                      <w:rFonts w:ascii="Trebuchet MS" w:eastAsia="Times New Roman" w:hAnsi="Trebuchet MS" w:cs="Times New Roman"/>
                      <w:sz w:val="24"/>
                      <w:szCs w:val="24"/>
                      <w:lang w:eastAsia="es-ES"/>
                    </w:rPr>
                    <w:t xml:space="preserve"> </w:t>
                  </w:r>
                  <w:proofErr w:type="spellStart"/>
                  <w:r w:rsidRPr="0073550D">
                    <w:rPr>
                      <w:rFonts w:ascii="Trebuchet MS" w:eastAsia="Times New Roman" w:hAnsi="Trebuchet MS" w:cs="Times New Roman"/>
                      <w:sz w:val="24"/>
                      <w:szCs w:val="24"/>
                      <w:lang w:eastAsia="es-ES"/>
                    </w:rPr>
                    <w:t>Zootecnista</w:t>
                  </w:r>
                  <w:proofErr w:type="spellEnd"/>
                  <w:r w:rsidRPr="0073550D">
                    <w:rPr>
                      <w:rFonts w:ascii="Trebuchet MS" w:eastAsia="Times New Roman" w:hAnsi="Trebuchet MS" w:cs="Times New Roman"/>
                      <w:sz w:val="24"/>
                      <w:szCs w:val="24"/>
                      <w:lang w:eastAsia="es-ES"/>
                    </w:rPr>
                    <w:t>)</w:t>
                  </w:r>
                </w:p>
              </w:tc>
            </w:tr>
            <w:tr w:rsidR="0073550D" w:rsidRPr="0073550D" w:rsidTr="0073550D">
              <w:tc>
                <w:tcPr>
                  <w:tcW w:w="1346" w:type="pct"/>
                  <w:tcMar>
                    <w:top w:w="0" w:type="dxa"/>
                    <w:left w:w="0" w:type="dxa"/>
                    <w:bottom w:w="0" w:type="dxa"/>
                    <w:right w:w="168" w:type="dxa"/>
                  </w:tcMar>
                  <w:hideMark/>
                </w:tcPr>
                <w:p w:rsidR="0073550D" w:rsidRPr="0073550D" w:rsidRDefault="0073550D" w:rsidP="0073550D">
                  <w:pPr>
                    <w:spacing w:after="0" w:line="240" w:lineRule="auto"/>
                    <w:jc w:val="right"/>
                    <w:rPr>
                      <w:rFonts w:ascii="Trebuchet MS" w:eastAsia="Times New Roman" w:hAnsi="Trebuchet MS" w:cs="Times New Roman"/>
                      <w:b/>
                      <w:bCs/>
                      <w:color w:val="767C70"/>
                      <w:sz w:val="24"/>
                      <w:szCs w:val="24"/>
                      <w:lang w:eastAsia="es-ES"/>
                    </w:rPr>
                  </w:pPr>
                  <w:r w:rsidRPr="0073550D">
                    <w:rPr>
                      <w:rFonts w:ascii="Trebuchet MS" w:eastAsia="Times New Roman" w:hAnsi="Trebuchet MS" w:cs="Times New Roman"/>
                      <w:b/>
                      <w:bCs/>
                      <w:color w:val="767C70"/>
                      <w:sz w:val="24"/>
                      <w:szCs w:val="24"/>
                      <w:lang w:eastAsia="es-ES"/>
                    </w:rPr>
                    <w:t>Bibliografía</w:t>
                  </w:r>
                </w:p>
              </w:tc>
              <w:tc>
                <w:tcPr>
                  <w:tcW w:w="3654" w:type="pct"/>
                  <w:hideMark/>
                </w:tcPr>
                <w:p w:rsidR="0073550D" w:rsidRPr="0073550D" w:rsidRDefault="0073550D" w:rsidP="0073550D">
                  <w:pPr>
                    <w:spacing w:after="0" w:line="240" w:lineRule="auto"/>
                    <w:rPr>
                      <w:rFonts w:ascii="Trebuchet MS" w:eastAsia="Times New Roman" w:hAnsi="Trebuchet MS" w:cs="Times New Roman"/>
                      <w:sz w:val="24"/>
                      <w:szCs w:val="24"/>
                      <w:lang w:eastAsia="es-ES"/>
                    </w:rPr>
                  </w:pPr>
                  <w:r w:rsidRPr="0073550D">
                    <w:rPr>
                      <w:rFonts w:ascii="Trebuchet MS" w:eastAsia="Times New Roman" w:hAnsi="Trebuchet MS" w:cs="Times New Roman"/>
                      <w:sz w:val="24"/>
                      <w:szCs w:val="24"/>
                      <w:lang w:eastAsia="es-ES"/>
                    </w:rPr>
                    <w:t>Facultad : Zootecnia</w:t>
                  </w:r>
                </w:p>
              </w:tc>
            </w:tr>
            <w:tr w:rsidR="0073550D" w:rsidRPr="0073550D" w:rsidTr="0073550D">
              <w:tc>
                <w:tcPr>
                  <w:tcW w:w="1346" w:type="pct"/>
                  <w:tcMar>
                    <w:top w:w="0" w:type="dxa"/>
                    <w:left w:w="0" w:type="dxa"/>
                    <w:bottom w:w="0" w:type="dxa"/>
                    <w:right w:w="168" w:type="dxa"/>
                  </w:tcMar>
                  <w:hideMark/>
                </w:tcPr>
                <w:p w:rsidR="0073550D" w:rsidRPr="0073550D" w:rsidRDefault="0073550D" w:rsidP="0073550D">
                  <w:pPr>
                    <w:spacing w:after="0" w:line="240" w:lineRule="auto"/>
                    <w:jc w:val="right"/>
                    <w:rPr>
                      <w:rFonts w:ascii="Trebuchet MS" w:eastAsia="Times New Roman" w:hAnsi="Trebuchet MS" w:cs="Times New Roman"/>
                      <w:b/>
                      <w:bCs/>
                      <w:color w:val="767C70"/>
                      <w:sz w:val="24"/>
                      <w:szCs w:val="24"/>
                      <w:lang w:eastAsia="es-ES"/>
                    </w:rPr>
                  </w:pPr>
                  <w:r w:rsidRPr="0073550D">
                    <w:rPr>
                      <w:rFonts w:ascii="Trebuchet MS" w:eastAsia="Times New Roman" w:hAnsi="Trebuchet MS" w:cs="Times New Roman"/>
                      <w:b/>
                      <w:bCs/>
                      <w:color w:val="767C70"/>
                      <w:sz w:val="24"/>
                      <w:szCs w:val="24"/>
                      <w:lang w:eastAsia="es-ES"/>
                    </w:rPr>
                    <w:t>Sumario</w:t>
                  </w:r>
                </w:p>
              </w:tc>
              <w:tc>
                <w:tcPr>
                  <w:tcW w:w="3654" w:type="pct"/>
                  <w:hideMark/>
                </w:tcPr>
                <w:p w:rsidR="0073550D" w:rsidRPr="0073550D" w:rsidRDefault="0073550D" w:rsidP="0073550D">
                  <w:pPr>
                    <w:spacing w:after="0" w:line="240" w:lineRule="auto"/>
                    <w:rPr>
                      <w:rFonts w:ascii="Trebuchet MS" w:eastAsia="Times New Roman" w:hAnsi="Trebuchet MS" w:cs="Times New Roman"/>
                      <w:sz w:val="24"/>
                      <w:szCs w:val="24"/>
                      <w:lang w:eastAsia="es-ES"/>
                    </w:rPr>
                  </w:pPr>
                  <w:r w:rsidRPr="0073550D">
                    <w:rPr>
                      <w:rFonts w:ascii="Trebuchet MS" w:eastAsia="Times New Roman" w:hAnsi="Trebuchet MS" w:cs="Times New Roman"/>
                      <w:sz w:val="24"/>
                      <w:szCs w:val="24"/>
                      <w:lang w:eastAsia="es-ES"/>
                    </w:rPr>
                    <w:t>Sumario (Es)</w:t>
                  </w:r>
                </w:p>
              </w:tc>
            </w:tr>
            <w:tr w:rsidR="0073550D" w:rsidRPr="0073550D" w:rsidTr="0073550D">
              <w:tc>
                <w:tcPr>
                  <w:tcW w:w="1346" w:type="pct"/>
                  <w:tcMar>
                    <w:top w:w="0" w:type="dxa"/>
                    <w:left w:w="0" w:type="dxa"/>
                    <w:bottom w:w="0" w:type="dxa"/>
                    <w:right w:w="168" w:type="dxa"/>
                  </w:tcMar>
                  <w:hideMark/>
                </w:tcPr>
                <w:p w:rsidR="0073550D" w:rsidRPr="0073550D" w:rsidRDefault="0073550D" w:rsidP="0073550D">
                  <w:pPr>
                    <w:spacing w:after="0" w:line="240" w:lineRule="auto"/>
                    <w:jc w:val="right"/>
                    <w:rPr>
                      <w:rFonts w:ascii="Trebuchet MS" w:eastAsia="Times New Roman" w:hAnsi="Trebuchet MS" w:cs="Times New Roman"/>
                      <w:b/>
                      <w:bCs/>
                      <w:color w:val="767C70"/>
                      <w:sz w:val="24"/>
                      <w:szCs w:val="24"/>
                      <w:lang w:eastAsia="es-ES"/>
                    </w:rPr>
                  </w:pPr>
                  <w:r w:rsidRPr="0073550D">
                    <w:rPr>
                      <w:rFonts w:ascii="Trebuchet MS" w:eastAsia="Times New Roman" w:hAnsi="Trebuchet MS" w:cs="Times New Roman"/>
                      <w:b/>
                      <w:bCs/>
                      <w:color w:val="767C70"/>
                      <w:sz w:val="24"/>
                      <w:szCs w:val="24"/>
                      <w:lang w:eastAsia="es-ES"/>
                    </w:rPr>
                    <w:t>Materia</w:t>
                  </w:r>
                </w:p>
              </w:tc>
              <w:tc>
                <w:tcPr>
                  <w:tcW w:w="3654" w:type="pct"/>
                  <w:hideMark/>
                </w:tcPr>
                <w:p w:rsidR="0073550D" w:rsidRPr="0073550D" w:rsidRDefault="0073550D" w:rsidP="0073550D">
                  <w:pPr>
                    <w:spacing w:after="0" w:line="240" w:lineRule="auto"/>
                    <w:rPr>
                      <w:rFonts w:ascii="Trebuchet MS" w:eastAsia="Times New Roman" w:hAnsi="Trebuchet MS" w:cs="Times New Roman"/>
                      <w:sz w:val="20"/>
                      <w:szCs w:val="20"/>
                      <w:lang w:eastAsia="es-ES"/>
                    </w:rPr>
                  </w:pPr>
                  <w:hyperlink r:id="rId7" w:history="1">
                    <w:r w:rsidRPr="0073550D">
                      <w:rPr>
                        <w:rFonts w:ascii="Arial" w:eastAsia="Times New Roman" w:hAnsi="Arial" w:cs="Arial"/>
                        <w:b/>
                        <w:bCs/>
                        <w:color w:val="014184"/>
                        <w:sz w:val="20"/>
                        <w:szCs w:val="20"/>
                        <w:u w:val="single"/>
                        <w:lang w:eastAsia="es-ES"/>
                      </w:rPr>
                      <w:t>DIETAS COMERCIALES</w:t>
                    </w:r>
                  </w:hyperlink>
                </w:p>
              </w:tc>
            </w:tr>
            <w:tr w:rsidR="0073550D" w:rsidRPr="0073550D" w:rsidTr="0073550D">
              <w:tc>
                <w:tcPr>
                  <w:tcW w:w="0" w:type="auto"/>
                  <w:vAlign w:val="center"/>
                  <w:hideMark/>
                </w:tcPr>
                <w:p w:rsidR="0073550D" w:rsidRPr="0073550D" w:rsidRDefault="0073550D" w:rsidP="0073550D">
                  <w:pPr>
                    <w:spacing w:after="0" w:line="240" w:lineRule="auto"/>
                    <w:rPr>
                      <w:rFonts w:ascii="Trebuchet MS" w:eastAsia="Times New Roman" w:hAnsi="Trebuchet MS" w:cs="Times New Roman"/>
                      <w:sz w:val="24"/>
                      <w:szCs w:val="24"/>
                      <w:lang w:eastAsia="es-ES"/>
                    </w:rPr>
                  </w:pPr>
                </w:p>
              </w:tc>
              <w:tc>
                <w:tcPr>
                  <w:tcW w:w="3654" w:type="pct"/>
                  <w:hideMark/>
                </w:tcPr>
                <w:p w:rsidR="0073550D" w:rsidRPr="0073550D" w:rsidRDefault="0073550D" w:rsidP="0073550D">
                  <w:pPr>
                    <w:spacing w:after="0" w:line="240" w:lineRule="auto"/>
                    <w:rPr>
                      <w:rFonts w:ascii="Trebuchet MS" w:eastAsia="Times New Roman" w:hAnsi="Trebuchet MS" w:cs="Times New Roman"/>
                      <w:sz w:val="20"/>
                      <w:szCs w:val="20"/>
                      <w:lang w:eastAsia="es-ES"/>
                    </w:rPr>
                  </w:pPr>
                  <w:hyperlink r:id="rId8" w:history="1">
                    <w:r w:rsidRPr="0073550D">
                      <w:rPr>
                        <w:rFonts w:ascii="Arial" w:eastAsia="Times New Roman" w:hAnsi="Arial" w:cs="Arial"/>
                        <w:b/>
                        <w:bCs/>
                        <w:color w:val="014184"/>
                        <w:sz w:val="20"/>
                        <w:szCs w:val="20"/>
                        <w:u w:val="single"/>
                        <w:lang w:eastAsia="es-ES"/>
                      </w:rPr>
                      <w:t>FIBRA INSOLUBLE</w:t>
                    </w:r>
                  </w:hyperlink>
                </w:p>
              </w:tc>
            </w:tr>
            <w:tr w:rsidR="0073550D" w:rsidRPr="0073550D" w:rsidTr="0073550D">
              <w:tc>
                <w:tcPr>
                  <w:tcW w:w="0" w:type="auto"/>
                  <w:vAlign w:val="center"/>
                  <w:hideMark/>
                </w:tcPr>
                <w:p w:rsidR="0073550D" w:rsidRPr="0073550D" w:rsidRDefault="0073550D" w:rsidP="0073550D">
                  <w:pPr>
                    <w:spacing w:after="0" w:line="240" w:lineRule="auto"/>
                    <w:rPr>
                      <w:rFonts w:ascii="Trebuchet MS" w:eastAsia="Times New Roman" w:hAnsi="Trebuchet MS" w:cs="Times New Roman"/>
                      <w:sz w:val="24"/>
                      <w:szCs w:val="24"/>
                      <w:lang w:eastAsia="es-ES"/>
                    </w:rPr>
                  </w:pPr>
                </w:p>
              </w:tc>
              <w:tc>
                <w:tcPr>
                  <w:tcW w:w="3654" w:type="pct"/>
                  <w:hideMark/>
                </w:tcPr>
                <w:p w:rsidR="0073550D" w:rsidRPr="0073550D" w:rsidRDefault="0073550D" w:rsidP="0073550D">
                  <w:pPr>
                    <w:spacing w:after="0" w:line="240" w:lineRule="auto"/>
                    <w:rPr>
                      <w:rFonts w:ascii="Trebuchet MS" w:eastAsia="Times New Roman" w:hAnsi="Trebuchet MS" w:cs="Times New Roman"/>
                      <w:sz w:val="20"/>
                      <w:szCs w:val="20"/>
                      <w:lang w:eastAsia="es-ES"/>
                    </w:rPr>
                  </w:pPr>
                  <w:hyperlink r:id="rId9" w:history="1">
                    <w:r w:rsidRPr="0073550D">
                      <w:rPr>
                        <w:rFonts w:ascii="Arial" w:eastAsia="Times New Roman" w:hAnsi="Arial" w:cs="Arial"/>
                        <w:b/>
                        <w:bCs/>
                        <w:color w:val="014184"/>
                        <w:sz w:val="20"/>
                        <w:szCs w:val="20"/>
                        <w:u w:val="single"/>
                        <w:lang w:eastAsia="es-ES"/>
                      </w:rPr>
                      <w:t>PERU</w:t>
                    </w:r>
                  </w:hyperlink>
                </w:p>
              </w:tc>
            </w:tr>
            <w:tr w:rsidR="0073550D" w:rsidRPr="0073550D" w:rsidTr="0073550D">
              <w:tc>
                <w:tcPr>
                  <w:tcW w:w="0" w:type="auto"/>
                  <w:vAlign w:val="center"/>
                  <w:hideMark/>
                </w:tcPr>
                <w:p w:rsidR="0073550D" w:rsidRPr="0073550D" w:rsidRDefault="0073550D" w:rsidP="0073550D">
                  <w:pPr>
                    <w:spacing w:after="0" w:line="240" w:lineRule="auto"/>
                    <w:rPr>
                      <w:rFonts w:ascii="Trebuchet MS" w:eastAsia="Times New Roman" w:hAnsi="Trebuchet MS" w:cs="Times New Roman"/>
                      <w:sz w:val="24"/>
                      <w:szCs w:val="24"/>
                      <w:lang w:eastAsia="es-ES"/>
                    </w:rPr>
                  </w:pPr>
                </w:p>
              </w:tc>
              <w:tc>
                <w:tcPr>
                  <w:tcW w:w="3654" w:type="pct"/>
                  <w:hideMark/>
                </w:tcPr>
                <w:p w:rsidR="0073550D" w:rsidRPr="0073550D" w:rsidRDefault="0073550D" w:rsidP="0073550D">
                  <w:pPr>
                    <w:spacing w:after="0" w:line="240" w:lineRule="auto"/>
                    <w:rPr>
                      <w:rFonts w:ascii="Trebuchet MS" w:eastAsia="Times New Roman" w:hAnsi="Trebuchet MS" w:cs="Times New Roman"/>
                      <w:sz w:val="20"/>
                      <w:szCs w:val="20"/>
                      <w:lang w:eastAsia="es-ES"/>
                    </w:rPr>
                  </w:pPr>
                  <w:hyperlink r:id="rId10" w:history="1">
                    <w:r w:rsidRPr="0073550D">
                      <w:rPr>
                        <w:rFonts w:ascii="Arial" w:eastAsia="Times New Roman" w:hAnsi="Arial" w:cs="Arial"/>
                        <w:b/>
                        <w:bCs/>
                        <w:color w:val="014184"/>
                        <w:sz w:val="20"/>
                        <w:szCs w:val="20"/>
                        <w:u w:val="single"/>
                        <w:lang w:eastAsia="es-ES"/>
                      </w:rPr>
                      <w:t>ANALISIS ECONOMICO</w:t>
                    </w:r>
                  </w:hyperlink>
                </w:p>
              </w:tc>
            </w:tr>
            <w:tr w:rsidR="0073550D" w:rsidRPr="0073550D" w:rsidTr="0073550D">
              <w:tc>
                <w:tcPr>
                  <w:tcW w:w="0" w:type="auto"/>
                  <w:vAlign w:val="center"/>
                  <w:hideMark/>
                </w:tcPr>
                <w:p w:rsidR="0073550D" w:rsidRPr="0073550D" w:rsidRDefault="0073550D" w:rsidP="0073550D">
                  <w:pPr>
                    <w:spacing w:after="0" w:line="240" w:lineRule="auto"/>
                    <w:rPr>
                      <w:rFonts w:ascii="Trebuchet MS" w:eastAsia="Times New Roman" w:hAnsi="Trebuchet MS" w:cs="Times New Roman"/>
                      <w:sz w:val="24"/>
                      <w:szCs w:val="24"/>
                      <w:lang w:eastAsia="es-ES"/>
                    </w:rPr>
                  </w:pPr>
                </w:p>
              </w:tc>
              <w:tc>
                <w:tcPr>
                  <w:tcW w:w="3654" w:type="pct"/>
                  <w:hideMark/>
                </w:tcPr>
                <w:p w:rsidR="0073550D" w:rsidRPr="0073550D" w:rsidRDefault="0073550D" w:rsidP="0073550D">
                  <w:pPr>
                    <w:spacing w:after="0" w:line="240" w:lineRule="auto"/>
                    <w:rPr>
                      <w:rFonts w:ascii="Trebuchet MS" w:eastAsia="Times New Roman" w:hAnsi="Trebuchet MS" w:cs="Times New Roman"/>
                      <w:sz w:val="20"/>
                      <w:szCs w:val="20"/>
                      <w:lang w:eastAsia="es-ES"/>
                    </w:rPr>
                  </w:pPr>
                  <w:hyperlink r:id="rId11" w:history="1">
                    <w:r w:rsidRPr="0073550D">
                      <w:rPr>
                        <w:rFonts w:ascii="Arial" w:eastAsia="Times New Roman" w:hAnsi="Arial" w:cs="Arial"/>
                        <w:b/>
                        <w:bCs/>
                        <w:color w:val="014184"/>
                        <w:sz w:val="20"/>
                        <w:szCs w:val="20"/>
                        <w:u w:val="single"/>
                        <w:lang w:eastAsia="es-ES"/>
                      </w:rPr>
                      <w:t>POLLO DE ENGORDE</w:t>
                    </w:r>
                  </w:hyperlink>
                </w:p>
              </w:tc>
            </w:tr>
            <w:tr w:rsidR="0073550D" w:rsidRPr="0073550D" w:rsidTr="0073550D">
              <w:tc>
                <w:tcPr>
                  <w:tcW w:w="0" w:type="auto"/>
                  <w:vAlign w:val="center"/>
                  <w:hideMark/>
                </w:tcPr>
                <w:p w:rsidR="0073550D" w:rsidRPr="0073550D" w:rsidRDefault="0073550D" w:rsidP="0073550D">
                  <w:pPr>
                    <w:spacing w:after="0" w:line="240" w:lineRule="auto"/>
                    <w:rPr>
                      <w:rFonts w:ascii="Trebuchet MS" w:eastAsia="Times New Roman" w:hAnsi="Trebuchet MS" w:cs="Times New Roman"/>
                      <w:sz w:val="24"/>
                      <w:szCs w:val="24"/>
                      <w:lang w:eastAsia="es-ES"/>
                    </w:rPr>
                  </w:pPr>
                </w:p>
              </w:tc>
              <w:tc>
                <w:tcPr>
                  <w:tcW w:w="3654" w:type="pct"/>
                  <w:hideMark/>
                </w:tcPr>
                <w:p w:rsidR="0073550D" w:rsidRPr="0073550D" w:rsidRDefault="0073550D" w:rsidP="0073550D">
                  <w:pPr>
                    <w:spacing w:after="0" w:line="240" w:lineRule="auto"/>
                    <w:rPr>
                      <w:rFonts w:ascii="Trebuchet MS" w:eastAsia="Times New Roman" w:hAnsi="Trebuchet MS" w:cs="Times New Roman"/>
                      <w:sz w:val="20"/>
                      <w:szCs w:val="20"/>
                      <w:lang w:eastAsia="es-ES"/>
                    </w:rPr>
                  </w:pPr>
                  <w:hyperlink r:id="rId12" w:history="1">
                    <w:r w:rsidRPr="0073550D">
                      <w:rPr>
                        <w:rFonts w:ascii="Arial" w:eastAsia="Times New Roman" w:hAnsi="Arial" w:cs="Arial"/>
                        <w:b/>
                        <w:bCs/>
                        <w:color w:val="014184"/>
                        <w:sz w:val="20"/>
                        <w:szCs w:val="20"/>
                        <w:u w:val="single"/>
                        <w:lang w:eastAsia="es-ES"/>
                      </w:rPr>
                      <w:t>FIBRA ASIMILABLE</w:t>
                    </w:r>
                  </w:hyperlink>
                </w:p>
              </w:tc>
            </w:tr>
            <w:tr w:rsidR="0073550D" w:rsidRPr="0073550D" w:rsidTr="0073550D">
              <w:tc>
                <w:tcPr>
                  <w:tcW w:w="0" w:type="auto"/>
                  <w:vAlign w:val="center"/>
                  <w:hideMark/>
                </w:tcPr>
                <w:p w:rsidR="0073550D" w:rsidRPr="0073550D" w:rsidRDefault="0073550D" w:rsidP="0073550D">
                  <w:pPr>
                    <w:spacing w:after="0" w:line="240" w:lineRule="auto"/>
                    <w:rPr>
                      <w:rFonts w:ascii="Trebuchet MS" w:eastAsia="Times New Roman" w:hAnsi="Trebuchet MS" w:cs="Times New Roman"/>
                      <w:sz w:val="24"/>
                      <w:szCs w:val="24"/>
                      <w:lang w:eastAsia="es-ES"/>
                    </w:rPr>
                  </w:pPr>
                </w:p>
              </w:tc>
              <w:tc>
                <w:tcPr>
                  <w:tcW w:w="3654" w:type="pct"/>
                  <w:hideMark/>
                </w:tcPr>
                <w:p w:rsidR="0073550D" w:rsidRPr="0073550D" w:rsidRDefault="0073550D" w:rsidP="0073550D">
                  <w:pPr>
                    <w:spacing w:after="0" w:line="240" w:lineRule="auto"/>
                    <w:rPr>
                      <w:rFonts w:ascii="Trebuchet MS" w:eastAsia="Times New Roman" w:hAnsi="Trebuchet MS" w:cs="Times New Roman"/>
                      <w:sz w:val="20"/>
                      <w:szCs w:val="20"/>
                      <w:lang w:eastAsia="es-ES"/>
                    </w:rPr>
                  </w:pPr>
                  <w:hyperlink r:id="rId13" w:history="1">
                    <w:r w:rsidRPr="0073550D">
                      <w:rPr>
                        <w:rFonts w:ascii="Arial" w:eastAsia="Times New Roman" w:hAnsi="Arial" w:cs="Arial"/>
                        <w:b/>
                        <w:bCs/>
                        <w:color w:val="014184"/>
                        <w:sz w:val="20"/>
                        <w:szCs w:val="20"/>
                        <w:u w:val="single"/>
                        <w:lang w:eastAsia="es-ES"/>
                      </w:rPr>
                      <w:t>COMPORTAMIENTO REPRODUCTIVO</w:t>
                    </w:r>
                  </w:hyperlink>
                </w:p>
              </w:tc>
            </w:tr>
            <w:tr w:rsidR="0073550D" w:rsidRPr="0073550D" w:rsidTr="0073550D">
              <w:tc>
                <w:tcPr>
                  <w:tcW w:w="0" w:type="auto"/>
                  <w:vAlign w:val="center"/>
                  <w:hideMark/>
                </w:tcPr>
                <w:p w:rsidR="0073550D" w:rsidRPr="0073550D" w:rsidRDefault="0073550D" w:rsidP="0073550D">
                  <w:pPr>
                    <w:spacing w:after="0" w:line="240" w:lineRule="auto"/>
                    <w:rPr>
                      <w:rFonts w:ascii="Trebuchet MS" w:eastAsia="Times New Roman" w:hAnsi="Trebuchet MS" w:cs="Times New Roman"/>
                      <w:sz w:val="24"/>
                      <w:szCs w:val="24"/>
                      <w:lang w:eastAsia="es-ES"/>
                    </w:rPr>
                  </w:pPr>
                </w:p>
              </w:tc>
              <w:tc>
                <w:tcPr>
                  <w:tcW w:w="3654" w:type="pct"/>
                  <w:hideMark/>
                </w:tcPr>
                <w:p w:rsidR="0073550D" w:rsidRPr="0073550D" w:rsidRDefault="0073550D" w:rsidP="0073550D">
                  <w:pPr>
                    <w:spacing w:after="0" w:line="240" w:lineRule="auto"/>
                    <w:rPr>
                      <w:rFonts w:ascii="Trebuchet MS" w:eastAsia="Times New Roman" w:hAnsi="Trebuchet MS" w:cs="Times New Roman"/>
                      <w:sz w:val="20"/>
                      <w:szCs w:val="20"/>
                      <w:lang w:eastAsia="es-ES"/>
                    </w:rPr>
                  </w:pPr>
                  <w:hyperlink r:id="rId14" w:history="1">
                    <w:r w:rsidRPr="0073550D">
                      <w:rPr>
                        <w:rFonts w:ascii="Arial" w:eastAsia="Times New Roman" w:hAnsi="Arial" w:cs="Arial"/>
                        <w:b/>
                        <w:bCs/>
                        <w:color w:val="014184"/>
                        <w:sz w:val="20"/>
                        <w:szCs w:val="20"/>
                        <w:u w:val="single"/>
                        <w:lang w:eastAsia="es-ES"/>
                      </w:rPr>
                      <w:t>GRANJA</w:t>
                    </w:r>
                  </w:hyperlink>
                </w:p>
              </w:tc>
            </w:tr>
            <w:tr w:rsidR="0073550D" w:rsidRPr="0073550D" w:rsidTr="0073550D">
              <w:tc>
                <w:tcPr>
                  <w:tcW w:w="0" w:type="auto"/>
                  <w:vAlign w:val="center"/>
                  <w:hideMark/>
                </w:tcPr>
                <w:p w:rsidR="0073550D" w:rsidRPr="0073550D" w:rsidRDefault="0073550D" w:rsidP="0073550D">
                  <w:pPr>
                    <w:spacing w:after="0" w:line="240" w:lineRule="auto"/>
                    <w:rPr>
                      <w:rFonts w:ascii="Trebuchet MS" w:eastAsia="Times New Roman" w:hAnsi="Trebuchet MS" w:cs="Times New Roman"/>
                      <w:sz w:val="24"/>
                      <w:szCs w:val="24"/>
                      <w:lang w:eastAsia="es-ES"/>
                    </w:rPr>
                  </w:pPr>
                </w:p>
              </w:tc>
              <w:tc>
                <w:tcPr>
                  <w:tcW w:w="3654" w:type="pct"/>
                  <w:hideMark/>
                </w:tcPr>
                <w:p w:rsidR="0073550D" w:rsidRPr="0073550D" w:rsidRDefault="0073550D" w:rsidP="0073550D">
                  <w:pPr>
                    <w:spacing w:after="0" w:line="240" w:lineRule="auto"/>
                    <w:rPr>
                      <w:rFonts w:ascii="Trebuchet MS" w:eastAsia="Times New Roman" w:hAnsi="Trebuchet MS" w:cs="Times New Roman"/>
                      <w:sz w:val="20"/>
                      <w:szCs w:val="20"/>
                      <w:lang w:eastAsia="es-ES"/>
                    </w:rPr>
                  </w:pPr>
                  <w:hyperlink r:id="rId15" w:history="1">
                    <w:r w:rsidRPr="0073550D">
                      <w:rPr>
                        <w:rFonts w:ascii="Arial" w:eastAsia="Times New Roman" w:hAnsi="Arial" w:cs="Arial"/>
                        <w:b/>
                        <w:bCs/>
                        <w:color w:val="014184"/>
                        <w:sz w:val="20"/>
                        <w:szCs w:val="20"/>
                        <w:u w:val="single"/>
                        <w:lang w:eastAsia="es-ES"/>
                      </w:rPr>
                      <w:t>EVALUACION</w:t>
                    </w:r>
                  </w:hyperlink>
                </w:p>
              </w:tc>
            </w:tr>
            <w:tr w:rsidR="0073550D" w:rsidRPr="0073550D" w:rsidTr="0073550D">
              <w:tc>
                <w:tcPr>
                  <w:tcW w:w="0" w:type="auto"/>
                  <w:vAlign w:val="center"/>
                  <w:hideMark/>
                </w:tcPr>
                <w:p w:rsidR="0073550D" w:rsidRPr="0073550D" w:rsidRDefault="0073550D" w:rsidP="0073550D">
                  <w:pPr>
                    <w:spacing w:after="0" w:line="240" w:lineRule="auto"/>
                    <w:rPr>
                      <w:rFonts w:ascii="Trebuchet MS" w:eastAsia="Times New Roman" w:hAnsi="Trebuchet MS" w:cs="Times New Roman"/>
                      <w:sz w:val="24"/>
                      <w:szCs w:val="24"/>
                      <w:lang w:eastAsia="es-ES"/>
                    </w:rPr>
                  </w:pPr>
                </w:p>
              </w:tc>
              <w:tc>
                <w:tcPr>
                  <w:tcW w:w="3654" w:type="pct"/>
                  <w:hideMark/>
                </w:tcPr>
                <w:p w:rsidR="0073550D" w:rsidRPr="0073550D" w:rsidRDefault="0073550D" w:rsidP="0073550D">
                  <w:pPr>
                    <w:spacing w:after="0" w:line="240" w:lineRule="auto"/>
                    <w:rPr>
                      <w:rFonts w:ascii="Trebuchet MS" w:eastAsia="Times New Roman" w:hAnsi="Trebuchet MS" w:cs="Times New Roman"/>
                      <w:sz w:val="20"/>
                      <w:szCs w:val="20"/>
                      <w:lang w:eastAsia="es-ES"/>
                    </w:rPr>
                  </w:pPr>
                  <w:hyperlink r:id="rId16" w:history="1">
                    <w:r w:rsidRPr="0073550D">
                      <w:rPr>
                        <w:rFonts w:ascii="Arial" w:eastAsia="Times New Roman" w:hAnsi="Arial" w:cs="Arial"/>
                        <w:b/>
                        <w:bCs/>
                        <w:color w:val="014184"/>
                        <w:sz w:val="20"/>
                        <w:szCs w:val="20"/>
                        <w:u w:val="single"/>
                        <w:lang w:eastAsia="es-ES"/>
                      </w:rPr>
                      <w:t>PESO CORPORAL</w:t>
                    </w:r>
                  </w:hyperlink>
                </w:p>
              </w:tc>
            </w:tr>
            <w:tr w:rsidR="0073550D" w:rsidRPr="0073550D" w:rsidTr="0073550D">
              <w:tc>
                <w:tcPr>
                  <w:tcW w:w="0" w:type="auto"/>
                  <w:vAlign w:val="center"/>
                  <w:hideMark/>
                </w:tcPr>
                <w:p w:rsidR="0073550D" w:rsidRPr="0073550D" w:rsidRDefault="0073550D" w:rsidP="0073550D">
                  <w:pPr>
                    <w:spacing w:after="0" w:line="240" w:lineRule="auto"/>
                    <w:rPr>
                      <w:rFonts w:ascii="Trebuchet MS" w:eastAsia="Times New Roman" w:hAnsi="Trebuchet MS" w:cs="Times New Roman"/>
                      <w:sz w:val="24"/>
                      <w:szCs w:val="24"/>
                      <w:lang w:eastAsia="es-ES"/>
                    </w:rPr>
                  </w:pPr>
                </w:p>
              </w:tc>
              <w:tc>
                <w:tcPr>
                  <w:tcW w:w="3654" w:type="pct"/>
                  <w:hideMark/>
                </w:tcPr>
                <w:p w:rsidR="0073550D" w:rsidRPr="0073550D" w:rsidRDefault="0073550D" w:rsidP="0073550D">
                  <w:pPr>
                    <w:spacing w:after="0" w:line="240" w:lineRule="auto"/>
                    <w:rPr>
                      <w:rFonts w:ascii="Trebuchet MS" w:eastAsia="Times New Roman" w:hAnsi="Trebuchet MS" w:cs="Times New Roman"/>
                      <w:sz w:val="20"/>
                      <w:szCs w:val="20"/>
                      <w:lang w:eastAsia="es-ES"/>
                    </w:rPr>
                  </w:pPr>
                  <w:hyperlink r:id="rId17" w:history="1">
                    <w:r w:rsidRPr="0073550D">
                      <w:rPr>
                        <w:rFonts w:ascii="Arial" w:eastAsia="Times New Roman" w:hAnsi="Arial" w:cs="Arial"/>
                        <w:b/>
                        <w:bCs/>
                        <w:color w:val="014184"/>
                        <w:sz w:val="20"/>
                        <w:szCs w:val="20"/>
                        <w:u w:val="single"/>
                        <w:lang w:eastAsia="es-ES"/>
                      </w:rPr>
                      <w:t>GANANCIA DE PESO</w:t>
                    </w:r>
                  </w:hyperlink>
                </w:p>
              </w:tc>
            </w:tr>
            <w:tr w:rsidR="0073550D" w:rsidRPr="0073550D" w:rsidTr="0073550D">
              <w:tc>
                <w:tcPr>
                  <w:tcW w:w="0" w:type="auto"/>
                  <w:vAlign w:val="center"/>
                  <w:hideMark/>
                </w:tcPr>
                <w:p w:rsidR="0073550D" w:rsidRPr="0073550D" w:rsidRDefault="0073550D" w:rsidP="0073550D">
                  <w:pPr>
                    <w:spacing w:after="0" w:line="240" w:lineRule="auto"/>
                    <w:rPr>
                      <w:rFonts w:ascii="Trebuchet MS" w:eastAsia="Times New Roman" w:hAnsi="Trebuchet MS" w:cs="Times New Roman"/>
                      <w:sz w:val="24"/>
                      <w:szCs w:val="24"/>
                      <w:lang w:eastAsia="es-ES"/>
                    </w:rPr>
                  </w:pPr>
                </w:p>
              </w:tc>
              <w:tc>
                <w:tcPr>
                  <w:tcW w:w="3654" w:type="pct"/>
                  <w:hideMark/>
                </w:tcPr>
                <w:p w:rsidR="0073550D" w:rsidRPr="0073550D" w:rsidRDefault="0073550D" w:rsidP="0073550D">
                  <w:pPr>
                    <w:spacing w:after="0" w:line="240" w:lineRule="auto"/>
                    <w:rPr>
                      <w:rFonts w:ascii="Trebuchet MS" w:eastAsia="Times New Roman" w:hAnsi="Trebuchet MS" w:cs="Times New Roman"/>
                      <w:sz w:val="20"/>
                      <w:szCs w:val="20"/>
                      <w:lang w:eastAsia="es-ES"/>
                    </w:rPr>
                  </w:pPr>
                  <w:hyperlink r:id="rId18" w:history="1">
                    <w:r w:rsidRPr="0073550D">
                      <w:rPr>
                        <w:rFonts w:ascii="Arial" w:eastAsia="Times New Roman" w:hAnsi="Arial" w:cs="Arial"/>
                        <w:b/>
                        <w:bCs/>
                        <w:color w:val="014184"/>
                        <w:sz w:val="20"/>
                        <w:szCs w:val="20"/>
                        <w:u w:val="single"/>
                        <w:lang w:eastAsia="es-ES"/>
                      </w:rPr>
                      <w:t>CONSUMO DE ALIMENTOS</w:t>
                    </w:r>
                  </w:hyperlink>
                </w:p>
              </w:tc>
            </w:tr>
            <w:tr w:rsidR="0073550D" w:rsidRPr="0073550D" w:rsidTr="0073550D">
              <w:tc>
                <w:tcPr>
                  <w:tcW w:w="0" w:type="auto"/>
                  <w:vAlign w:val="center"/>
                  <w:hideMark/>
                </w:tcPr>
                <w:p w:rsidR="0073550D" w:rsidRPr="0073550D" w:rsidRDefault="0073550D" w:rsidP="0073550D">
                  <w:pPr>
                    <w:spacing w:after="0" w:line="240" w:lineRule="auto"/>
                    <w:rPr>
                      <w:rFonts w:ascii="Trebuchet MS" w:eastAsia="Times New Roman" w:hAnsi="Trebuchet MS" w:cs="Times New Roman"/>
                      <w:sz w:val="24"/>
                      <w:szCs w:val="24"/>
                      <w:lang w:eastAsia="es-ES"/>
                    </w:rPr>
                  </w:pPr>
                </w:p>
              </w:tc>
              <w:tc>
                <w:tcPr>
                  <w:tcW w:w="3654" w:type="pct"/>
                  <w:hideMark/>
                </w:tcPr>
                <w:p w:rsidR="0073550D" w:rsidRPr="0073550D" w:rsidRDefault="0073550D" w:rsidP="0073550D">
                  <w:pPr>
                    <w:spacing w:after="0" w:line="240" w:lineRule="auto"/>
                    <w:rPr>
                      <w:rFonts w:ascii="Trebuchet MS" w:eastAsia="Times New Roman" w:hAnsi="Trebuchet MS" w:cs="Times New Roman"/>
                      <w:sz w:val="20"/>
                      <w:szCs w:val="20"/>
                      <w:lang w:eastAsia="es-ES"/>
                    </w:rPr>
                  </w:pPr>
                  <w:hyperlink r:id="rId19" w:history="1">
                    <w:r w:rsidRPr="0073550D">
                      <w:rPr>
                        <w:rFonts w:ascii="Arial" w:eastAsia="Times New Roman" w:hAnsi="Arial" w:cs="Arial"/>
                        <w:b/>
                        <w:bCs/>
                        <w:color w:val="014184"/>
                        <w:sz w:val="20"/>
                        <w:szCs w:val="20"/>
                        <w:u w:val="single"/>
                        <w:lang w:eastAsia="es-ES"/>
                      </w:rPr>
                      <w:t>CONVERSION DE ENERGIA</w:t>
                    </w:r>
                  </w:hyperlink>
                </w:p>
              </w:tc>
            </w:tr>
            <w:tr w:rsidR="0073550D" w:rsidRPr="0073550D" w:rsidTr="0073550D">
              <w:tc>
                <w:tcPr>
                  <w:tcW w:w="0" w:type="auto"/>
                  <w:vAlign w:val="center"/>
                  <w:hideMark/>
                </w:tcPr>
                <w:p w:rsidR="0073550D" w:rsidRPr="0073550D" w:rsidRDefault="0073550D" w:rsidP="0073550D">
                  <w:pPr>
                    <w:spacing w:after="0" w:line="240" w:lineRule="auto"/>
                    <w:rPr>
                      <w:rFonts w:ascii="Trebuchet MS" w:eastAsia="Times New Roman" w:hAnsi="Trebuchet MS" w:cs="Times New Roman"/>
                      <w:sz w:val="24"/>
                      <w:szCs w:val="24"/>
                      <w:lang w:eastAsia="es-ES"/>
                    </w:rPr>
                  </w:pPr>
                </w:p>
              </w:tc>
              <w:tc>
                <w:tcPr>
                  <w:tcW w:w="3654" w:type="pct"/>
                  <w:hideMark/>
                </w:tcPr>
                <w:p w:rsidR="0073550D" w:rsidRPr="0073550D" w:rsidRDefault="0073550D" w:rsidP="0073550D">
                  <w:pPr>
                    <w:spacing w:after="0" w:line="240" w:lineRule="auto"/>
                    <w:rPr>
                      <w:rFonts w:ascii="Trebuchet MS" w:eastAsia="Times New Roman" w:hAnsi="Trebuchet MS" w:cs="Times New Roman"/>
                      <w:sz w:val="20"/>
                      <w:szCs w:val="20"/>
                      <w:lang w:eastAsia="es-ES"/>
                    </w:rPr>
                  </w:pPr>
                  <w:hyperlink r:id="rId20" w:history="1">
                    <w:r w:rsidRPr="0073550D">
                      <w:rPr>
                        <w:rFonts w:ascii="Arial" w:eastAsia="Times New Roman" w:hAnsi="Arial" w:cs="Arial"/>
                        <w:b/>
                        <w:bCs/>
                        <w:color w:val="014184"/>
                        <w:sz w:val="20"/>
                        <w:szCs w:val="20"/>
                        <w:u w:val="single"/>
                        <w:lang w:eastAsia="es-ES"/>
                      </w:rPr>
                      <w:t>DIETA</w:t>
                    </w:r>
                  </w:hyperlink>
                </w:p>
              </w:tc>
            </w:tr>
            <w:tr w:rsidR="0073550D" w:rsidRPr="0073550D" w:rsidTr="0073550D">
              <w:tc>
                <w:tcPr>
                  <w:tcW w:w="1346" w:type="pct"/>
                  <w:tcMar>
                    <w:top w:w="0" w:type="dxa"/>
                    <w:left w:w="0" w:type="dxa"/>
                    <w:bottom w:w="0" w:type="dxa"/>
                    <w:right w:w="168" w:type="dxa"/>
                  </w:tcMar>
                  <w:hideMark/>
                </w:tcPr>
                <w:p w:rsidR="0073550D" w:rsidRPr="0073550D" w:rsidRDefault="0073550D" w:rsidP="0073550D">
                  <w:pPr>
                    <w:spacing w:after="0" w:line="240" w:lineRule="auto"/>
                    <w:jc w:val="right"/>
                    <w:rPr>
                      <w:rFonts w:ascii="Trebuchet MS" w:eastAsia="Times New Roman" w:hAnsi="Trebuchet MS" w:cs="Times New Roman"/>
                      <w:b/>
                      <w:bCs/>
                      <w:color w:val="767C70"/>
                      <w:sz w:val="24"/>
                      <w:szCs w:val="24"/>
                      <w:lang w:eastAsia="es-ES"/>
                    </w:rPr>
                  </w:pPr>
                  <w:r w:rsidRPr="0073550D">
                    <w:rPr>
                      <w:rFonts w:ascii="Trebuchet MS" w:eastAsia="Times New Roman" w:hAnsi="Trebuchet MS" w:cs="Times New Roman"/>
                      <w:b/>
                      <w:bCs/>
                      <w:color w:val="767C70"/>
                      <w:sz w:val="24"/>
                      <w:szCs w:val="24"/>
                      <w:lang w:eastAsia="es-ES"/>
                    </w:rPr>
                    <w:t>Nº estándar</w:t>
                  </w:r>
                </w:p>
              </w:tc>
              <w:tc>
                <w:tcPr>
                  <w:tcW w:w="3654" w:type="pct"/>
                  <w:hideMark/>
                </w:tcPr>
                <w:p w:rsidR="0073550D" w:rsidRPr="0073550D" w:rsidRDefault="0073550D" w:rsidP="0073550D">
                  <w:pPr>
                    <w:spacing w:after="0" w:line="240" w:lineRule="auto"/>
                    <w:rPr>
                      <w:rFonts w:ascii="Trebuchet MS" w:eastAsia="Times New Roman" w:hAnsi="Trebuchet MS" w:cs="Times New Roman"/>
                      <w:sz w:val="24"/>
                      <w:szCs w:val="24"/>
                      <w:lang w:eastAsia="es-ES"/>
                    </w:rPr>
                  </w:pPr>
                  <w:r w:rsidRPr="0073550D">
                    <w:rPr>
                      <w:rFonts w:ascii="Trebuchet MS" w:eastAsia="Times New Roman" w:hAnsi="Trebuchet MS" w:cs="Times New Roman"/>
                      <w:sz w:val="24"/>
                      <w:szCs w:val="24"/>
                      <w:lang w:eastAsia="es-ES"/>
                    </w:rPr>
                    <w:t>PE2015000028 B / M EUV Q54; L02</w:t>
                  </w:r>
                </w:p>
              </w:tc>
            </w:tr>
          </w:tbl>
          <w:p w:rsidR="0073550D" w:rsidRPr="0073550D" w:rsidRDefault="0073550D" w:rsidP="0073550D">
            <w:pPr>
              <w:spacing w:after="0" w:line="240" w:lineRule="auto"/>
              <w:rPr>
                <w:rFonts w:ascii="Trebuchet MS" w:eastAsia="Times New Roman" w:hAnsi="Trebuchet MS" w:cs="Times New Roman"/>
                <w:sz w:val="21"/>
                <w:szCs w:val="21"/>
                <w:lang w:eastAsia="es-ES"/>
              </w:rPr>
            </w:pPr>
          </w:p>
        </w:tc>
      </w:tr>
    </w:tbl>
    <w:p w:rsidR="0073550D" w:rsidRDefault="0073550D">
      <w:pPr>
        <w:rPr>
          <w:lang w:val="es-MX"/>
        </w:rPr>
      </w:pPr>
    </w:p>
    <w:p w:rsidR="007D50FF" w:rsidRPr="007D50FF" w:rsidRDefault="007D50FF" w:rsidP="007D50FF">
      <w:pPr>
        <w:spacing w:line="360" w:lineRule="auto"/>
        <w:jc w:val="both"/>
        <w:rPr>
          <w:rFonts w:ascii="Arial" w:hAnsi="Arial" w:cs="Arial"/>
          <w:sz w:val="24"/>
          <w:szCs w:val="24"/>
        </w:rPr>
      </w:pPr>
      <w:r w:rsidRPr="007D50FF">
        <w:rPr>
          <w:rFonts w:ascii="Arial" w:hAnsi="Arial" w:cs="Arial"/>
          <w:sz w:val="24"/>
          <w:szCs w:val="24"/>
        </w:rPr>
        <w:t xml:space="preserve">El estudio se efectuó con el objetivo de conocer el efecto de la inclusión </w:t>
      </w:r>
      <w:proofErr w:type="spellStart"/>
      <w:r w:rsidRPr="007D50FF">
        <w:rPr>
          <w:rFonts w:ascii="Arial" w:hAnsi="Arial" w:cs="Arial"/>
          <w:sz w:val="24"/>
          <w:szCs w:val="24"/>
        </w:rPr>
        <w:t>on</w:t>
      </w:r>
      <w:proofErr w:type="spellEnd"/>
      <w:r w:rsidRPr="007D50FF">
        <w:rPr>
          <w:rFonts w:ascii="Arial" w:hAnsi="Arial" w:cs="Arial"/>
          <w:sz w:val="24"/>
          <w:szCs w:val="24"/>
        </w:rPr>
        <w:t xml:space="preserve"> top de fibra insoluble en las dieta de pollos de carne, hasta los 42 días de edad. Los criterios de evaluación fueron el peso vivo, la ganancia de peso, el consumo de alimento,  la conversión alimenticia de las dietas a  21 y 42 días de edad y el merito económico. Se utilizó un Diseño de Bloques Completo al Azar con arreglo factorial de 2x2 (2 dietas x 2 sexos) y el mérito económico fue analizado con los costos de alimento, peso vivo, consumo de alimento y precio de venta. Se usaron dos dietas, un control y otra con fibra insoluble bajo una crianza de pollos comerciales.</w:t>
      </w:r>
    </w:p>
    <w:p w:rsidR="0073550D" w:rsidRPr="007D50FF" w:rsidRDefault="007D50FF" w:rsidP="007D50FF">
      <w:pPr>
        <w:rPr>
          <w:rFonts w:ascii="Arial" w:hAnsi="Arial" w:cs="Arial"/>
          <w:sz w:val="24"/>
          <w:szCs w:val="24"/>
          <w:lang w:val="es-MX"/>
        </w:rPr>
      </w:pPr>
      <w:r w:rsidRPr="007D50FF">
        <w:rPr>
          <w:rFonts w:ascii="Arial" w:hAnsi="Arial" w:cs="Arial"/>
          <w:sz w:val="24"/>
          <w:szCs w:val="24"/>
        </w:rPr>
        <w:lastRenderedPageBreak/>
        <w:t xml:space="preserve"> A los 21 días de evaluación, la conversión alimenticia fue significativamente mejor con la dieta sin fibra adicional (1.31) al compararse a la dieta con fibra adicional (1.38). Mientras que a los 42 días de evaluación no hubo diferencias significativas para conversión pero los pesos fueron significativamente menores con la dieta que contenía fibra adicional al compararse con la dieta sin fibra adicional. Así mismo, a los 42 días el mérito económico fue a favor de la dieta sin fibra adicional (0.046%) sobre la dieta con fibra adicional (S/. 2.1699 vs S/. 2.1689 nuevos soles por kilo de pollo).</w:t>
      </w:r>
    </w:p>
    <w:p w:rsidR="0073550D" w:rsidRPr="0073550D" w:rsidRDefault="0073550D">
      <w:pPr>
        <w:rPr>
          <w:lang w:val="es-MX"/>
        </w:rPr>
      </w:pPr>
    </w:p>
    <w:sectPr w:rsidR="0073550D" w:rsidRPr="0073550D" w:rsidSect="003855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3550D"/>
    <w:rsid w:val="001508AD"/>
    <w:rsid w:val="00240A8B"/>
    <w:rsid w:val="00385509"/>
    <w:rsid w:val="004D1CAD"/>
    <w:rsid w:val="00721D05"/>
    <w:rsid w:val="0073550D"/>
    <w:rsid w:val="00754741"/>
    <w:rsid w:val="007D50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09"/>
  </w:style>
  <w:style w:type="paragraph" w:styleId="Ttulo1">
    <w:name w:val="heading 1"/>
    <w:basedOn w:val="Normal"/>
    <w:link w:val="Ttulo1Car"/>
    <w:uiPriority w:val="9"/>
    <w:qFormat/>
    <w:rsid w:val="007355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73550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550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73550D"/>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73550D"/>
    <w:rPr>
      <w:color w:val="0000FF"/>
      <w:u w:val="single"/>
    </w:rPr>
  </w:style>
  <w:style w:type="character" w:styleId="Textoennegrita">
    <w:name w:val="Strong"/>
    <w:basedOn w:val="Fuentedeprrafopredeter"/>
    <w:uiPriority w:val="22"/>
    <w:qFormat/>
    <w:rsid w:val="0073550D"/>
    <w:rPr>
      <w:b/>
      <w:bCs/>
    </w:rPr>
  </w:style>
  <w:style w:type="character" w:customStyle="1" w:styleId="apple-converted-space">
    <w:name w:val="apple-converted-space"/>
    <w:basedOn w:val="Fuentedeprrafopredeter"/>
    <w:rsid w:val="0073550D"/>
  </w:style>
</w:styles>
</file>

<file path=word/webSettings.xml><?xml version="1.0" encoding="utf-8"?>
<w:webSettings xmlns:r="http://schemas.openxmlformats.org/officeDocument/2006/relationships" xmlns:w="http://schemas.openxmlformats.org/wordprocessingml/2006/main">
  <w:divs>
    <w:div w:id="1013607792">
      <w:bodyDiv w:val="1"/>
      <w:marLeft w:val="0"/>
      <w:marRight w:val="0"/>
      <w:marTop w:val="0"/>
      <w:marBottom w:val="0"/>
      <w:divBdr>
        <w:top w:val="none" w:sz="0" w:space="0" w:color="auto"/>
        <w:left w:val="none" w:sz="0" w:space="0" w:color="auto"/>
        <w:bottom w:val="none" w:sz="0" w:space="0" w:color="auto"/>
        <w:right w:val="none" w:sz="0" w:space="0" w:color="auto"/>
      </w:divBdr>
      <w:divsChild>
        <w:div w:id="844975217">
          <w:marLeft w:val="1055"/>
          <w:marRight w:val="0"/>
          <w:marTop w:val="92"/>
          <w:marBottom w:val="0"/>
          <w:divBdr>
            <w:top w:val="none" w:sz="0" w:space="0" w:color="auto"/>
            <w:left w:val="none" w:sz="0" w:space="0" w:color="auto"/>
            <w:bottom w:val="none" w:sz="0" w:space="0" w:color="auto"/>
            <w:right w:val="none" w:sz="0" w:space="0" w:color="auto"/>
          </w:divBdr>
          <w:divsChild>
            <w:div w:id="2125422558">
              <w:marLeft w:val="422"/>
              <w:marRight w:val="0"/>
              <w:marTop w:val="120"/>
              <w:marBottom w:val="0"/>
              <w:divBdr>
                <w:top w:val="none" w:sz="0" w:space="0" w:color="auto"/>
                <w:left w:val="none" w:sz="0" w:space="0" w:color="auto"/>
                <w:bottom w:val="none" w:sz="0" w:space="0" w:color="auto"/>
                <w:right w:val="none" w:sz="0" w:space="0" w:color="auto"/>
              </w:divBdr>
            </w:div>
            <w:div w:id="1847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FIBRA+INSOLUBLE/dfibra+insoluble/-3,-1,0,B/browse" TargetMode="External"/><Relationship Id="rId13" Type="http://schemas.openxmlformats.org/officeDocument/2006/relationships/hyperlink" Target="http://ban.lamolina.edu.pe/search~S1*spi?/dCOMPORTAMIENTO+REPRODUCTIVO/dcomportamiento+reproductivo/-3,-1,0,B/browse" TargetMode="External"/><Relationship Id="rId18" Type="http://schemas.openxmlformats.org/officeDocument/2006/relationships/hyperlink" Target="http://ban.lamolina.edu.pe/search~S1*spi?/dCONSUMO+DE+ALIMENTOS/dconsumo+de+alimentos/-3,-1,0,B/brows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ban.lamolina.edu.pe/search~S1*spi?/dDIETAS+COMERCIALES/ddietas+comerciales/-3,-1,0,B/browse" TargetMode="External"/><Relationship Id="rId12" Type="http://schemas.openxmlformats.org/officeDocument/2006/relationships/hyperlink" Target="http://ban.lamolina.edu.pe/search~S1*spi?/dFIBRA+ASIMILABLE/dfibra+asimilable/-3,-1,0,B/browse" TargetMode="External"/><Relationship Id="rId17" Type="http://schemas.openxmlformats.org/officeDocument/2006/relationships/hyperlink" Target="http://ban.lamolina.edu.pe/search~S1*spi?/dGANANCIA+DE+PESO/dganancia+de+peso/-3,-1,0,B/browse" TargetMode="External"/><Relationship Id="rId2" Type="http://schemas.openxmlformats.org/officeDocument/2006/relationships/settings" Target="settings.xml"/><Relationship Id="rId16" Type="http://schemas.openxmlformats.org/officeDocument/2006/relationships/hyperlink" Target="http://ban.lamolina.edu.pe/search~S1*spi?/dPESO+CORPORAL/dpeso+corporal/-3,-1,0,B/browse" TargetMode="External"/><Relationship Id="rId20" Type="http://schemas.openxmlformats.org/officeDocument/2006/relationships/hyperlink" Target="http://ban.lamolina.edu.pe/search~S1*spi?/dDIETA/ddieta/-3,-1,0,B/browse" TargetMode="External"/><Relationship Id="rId1" Type="http://schemas.openxmlformats.org/officeDocument/2006/relationships/styles" Target="styles.xml"/><Relationship Id="rId6" Type="http://schemas.openxmlformats.org/officeDocument/2006/relationships/hyperlink" Target="http://ban.lamolina.edu.pe/search~S1*spi?/cQ54.+V5+-+T/cq++++54+v5+t/-3,-1,,E/browse" TargetMode="External"/><Relationship Id="rId11" Type="http://schemas.openxmlformats.org/officeDocument/2006/relationships/hyperlink" Target="http://ban.lamolina.edu.pe/search~S1*spi?/dPOLLO+DE+ENGORDE/dpollo+de+engorde/-3,-1,0,B/browse" TargetMode="External"/><Relationship Id="rId5" Type="http://schemas.openxmlformats.org/officeDocument/2006/relationships/hyperlink" Target="http://ban.lamolina.edu.pe/search~S1*spi?/aUniversidad+Nacional+Agraria+La+Molina%2C+Lima+%28Peru%29.++Facultad+de+Zootecnia.+Dpto.+Acad%7bu00E9%7dmico+de+Nutrici%7bu00F3%7dn/auniversidad+nacional+agraria+la+molina+lima+peru+facultad+de+zootecnia+dpto+academico+de+nutricion/-3,-1,0,B/browse" TargetMode="External"/><Relationship Id="rId15" Type="http://schemas.openxmlformats.org/officeDocument/2006/relationships/hyperlink" Target="http://ban.lamolina.edu.pe/search~S1*spi?/dEVALUACION/devaluacion/-3,-1,0,B/browse" TargetMode="External"/><Relationship Id="rId10" Type="http://schemas.openxmlformats.org/officeDocument/2006/relationships/hyperlink" Target="http://ban.lamolina.edu.pe/search~S1*spi?/dANALISIS+ECONOMICO/danalisis+economico/-3,-1,0,B/browse" TargetMode="External"/><Relationship Id="rId19" Type="http://schemas.openxmlformats.org/officeDocument/2006/relationships/hyperlink" Target="http://ban.lamolina.edu.pe/search~S1*spi?/dCONVERSION+DE+ENERGIA/dconversion+de+energia/-3,-1,0,B/browse" TargetMode="External"/><Relationship Id="rId4" Type="http://schemas.openxmlformats.org/officeDocument/2006/relationships/hyperlink" Target="http://ban.lamolina.edu.pe/search~S1*spi?/aVill%7bu00F3%7dn+Espejo%2C+J.R./avillon+espejo+j+r/-3,-1,0,B/browse" TargetMode="External"/><Relationship Id="rId9" Type="http://schemas.openxmlformats.org/officeDocument/2006/relationships/hyperlink" Target="http://ban.lamolina.edu.pe/search~S1*spi?/dPERU/dperu/-3,-1,0,B/browse" TargetMode="External"/><Relationship Id="rId14" Type="http://schemas.openxmlformats.org/officeDocument/2006/relationships/hyperlink" Target="http://ban.lamolina.edu.pe/search~S1*spi?/dGRANJA/dgranja/-3,-1,0,B/browse"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640</Words>
  <Characters>3521</Characters>
  <Application>Microsoft Office Word</Application>
  <DocSecurity>0</DocSecurity>
  <Lines>29</Lines>
  <Paragraphs>8</Paragraphs>
  <ScaleCrop>false</ScaleCrop>
  <Company>Microsoft</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3</cp:revision>
  <dcterms:created xsi:type="dcterms:W3CDTF">2017-03-17T20:06:00Z</dcterms:created>
  <dcterms:modified xsi:type="dcterms:W3CDTF">2017-03-17T20:08:00Z</dcterms:modified>
</cp:coreProperties>
</file>